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19E0D" w14:textId="77777777" w:rsidR="00516207" w:rsidRDefault="00516207">
      <w:pPr>
        <w:pStyle w:val="Header"/>
        <w:tabs>
          <w:tab w:val="clear" w:pos="4320"/>
          <w:tab w:val="clear" w:pos="8640"/>
        </w:tabs>
      </w:pPr>
    </w:p>
    <w:p w14:paraId="6A14D4C9" w14:textId="77777777" w:rsidR="006C2A2A" w:rsidRDefault="006C2A2A">
      <w:pPr>
        <w:pStyle w:val="Header"/>
        <w:tabs>
          <w:tab w:val="clear" w:pos="4320"/>
          <w:tab w:val="clear" w:pos="8640"/>
        </w:tabs>
      </w:pPr>
    </w:p>
    <w:p w14:paraId="543FA2E5" w14:textId="77777777" w:rsidR="00243815" w:rsidRDefault="00243815">
      <w:pPr>
        <w:pStyle w:val="Header"/>
        <w:tabs>
          <w:tab w:val="clear" w:pos="4320"/>
          <w:tab w:val="clear" w:pos="8640"/>
        </w:tabs>
      </w:pPr>
    </w:p>
    <w:p w14:paraId="7470645F" w14:textId="68FA6C2C" w:rsidR="00516207" w:rsidRDefault="006C2A2A">
      <w:pPr>
        <w:jc w:val="center"/>
        <w:rPr>
          <w:rFonts w:ascii="Bookman Old Style" w:hAnsi="Bookman Old Style"/>
          <w:sz w:val="30"/>
        </w:rPr>
      </w:pPr>
      <w:r>
        <w:rPr>
          <w:rFonts w:ascii="Bookman Old Style" w:hAnsi="Bookman Old Style"/>
          <w:sz w:val="30"/>
        </w:rPr>
        <w:t>Susquehanna Beekeepers Association College Scholarship</w:t>
      </w:r>
    </w:p>
    <w:p w14:paraId="125C1E9E" w14:textId="77777777" w:rsidR="00516207" w:rsidRDefault="00516207">
      <w:pPr>
        <w:jc w:val="center"/>
        <w:rPr>
          <w:rFonts w:ascii="Bookman Old Style" w:hAnsi="Bookman Old Style"/>
          <w:sz w:val="30"/>
        </w:rPr>
      </w:pPr>
    </w:p>
    <w:p w14:paraId="4753B43A" w14:textId="77777777" w:rsidR="00516207" w:rsidRDefault="00516207">
      <w:pPr>
        <w:jc w:val="center"/>
        <w:rPr>
          <w:b/>
          <w:bCs/>
          <w:u w:val="single"/>
        </w:rPr>
      </w:pPr>
    </w:p>
    <w:p w14:paraId="41F8999C" w14:textId="77777777" w:rsidR="00516207" w:rsidRDefault="00516207"/>
    <w:p w14:paraId="1858E21E" w14:textId="3295E170" w:rsidR="00516207" w:rsidRPr="00743ECA" w:rsidRDefault="0035556D">
      <w:pPr>
        <w:jc w:val="center"/>
      </w:pPr>
      <w:r w:rsidRPr="00743ECA">
        <w:t>(Updated January 202</w:t>
      </w:r>
      <w:r w:rsidR="006279CE">
        <w:t>2</w:t>
      </w:r>
      <w:r w:rsidR="2EEDC576" w:rsidRPr="00743ECA">
        <w:t>)</w:t>
      </w:r>
    </w:p>
    <w:p w14:paraId="4DB676AE" w14:textId="77777777" w:rsidR="00516207" w:rsidRPr="00743ECA" w:rsidRDefault="00516207"/>
    <w:p w14:paraId="1DCEA412" w14:textId="77777777" w:rsidR="00516207" w:rsidRPr="00743ECA" w:rsidRDefault="00516207"/>
    <w:p w14:paraId="6FF650D1" w14:textId="25E8D464" w:rsidR="00516207" w:rsidRPr="00743ECA" w:rsidRDefault="2EEDC576">
      <w:pPr>
        <w:pStyle w:val="Heading3"/>
      </w:pPr>
      <w:r w:rsidRPr="00743ECA">
        <w:t>Timeline for 20</w:t>
      </w:r>
      <w:r w:rsidR="00497B27">
        <w:t>2</w:t>
      </w:r>
      <w:r w:rsidR="006279CE">
        <w:t>1</w:t>
      </w:r>
      <w:r w:rsidR="00497B27">
        <w:t>-2</w:t>
      </w:r>
      <w:r w:rsidR="006279CE">
        <w:t>2</w:t>
      </w:r>
      <w:r w:rsidR="00497B27">
        <w:t xml:space="preserve"> </w:t>
      </w:r>
      <w:r w:rsidRPr="00743ECA">
        <w:t>School Year</w:t>
      </w:r>
    </w:p>
    <w:p w14:paraId="71A52609" w14:textId="77777777" w:rsidR="00516207" w:rsidRPr="00743ECA" w:rsidRDefault="00516207"/>
    <w:p w14:paraId="1B8F097C" w14:textId="77777777" w:rsidR="00516207" w:rsidRPr="00743ECA" w:rsidRDefault="00516207"/>
    <w:p w14:paraId="7B505747" w14:textId="69178376" w:rsidR="00516207" w:rsidRPr="00743ECA" w:rsidRDefault="006279CE" w:rsidP="2EEDC5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Sun. </w:t>
      </w:r>
      <w:r w:rsidR="00393CE5" w:rsidRPr="00743ECA">
        <w:rPr>
          <w:b/>
          <w:bCs/>
          <w:sz w:val="22"/>
          <w:szCs w:val="22"/>
        </w:rPr>
        <w:t>Feb 1</w:t>
      </w:r>
      <w:r>
        <w:rPr>
          <w:b/>
          <w:bCs/>
          <w:sz w:val="22"/>
          <w:szCs w:val="22"/>
        </w:rPr>
        <w:t>3</w:t>
      </w:r>
      <w:r w:rsidR="034F317A" w:rsidRPr="00743ECA">
        <w:rPr>
          <w:b/>
          <w:bCs/>
          <w:sz w:val="22"/>
          <w:szCs w:val="22"/>
        </w:rPr>
        <w:t xml:space="preserve">:        </w:t>
      </w:r>
      <w:r w:rsidR="00393CE5" w:rsidRPr="00743ECA">
        <w:rPr>
          <w:b/>
          <w:bCs/>
          <w:sz w:val="22"/>
          <w:szCs w:val="22"/>
        </w:rPr>
        <w:tab/>
      </w:r>
      <w:r w:rsidR="00393CE5" w:rsidRPr="00743ECA">
        <w:rPr>
          <w:b/>
          <w:bCs/>
          <w:sz w:val="22"/>
          <w:szCs w:val="22"/>
        </w:rPr>
        <w:tab/>
        <w:t>Scholarships available online</w:t>
      </w:r>
    </w:p>
    <w:p w14:paraId="49B2590B" w14:textId="1F9B2F5E" w:rsidR="00111A36" w:rsidRPr="00743ECA" w:rsidRDefault="00111A36" w:rsidP="2EEDC576">
      <w:pPr>
        <w:rPr>
          <w:b/>
          <w:bCs/>
          <w:sz w:val="22"/>
          <w:szCs w:val="22"/>
        </w:rPr>
      </w:pPr>
      <w:r w:rsidRPr="00743ECA">
        <w:rPr>
          <w:b/>
          <w:bCs/>
          <w:sz w:val="22"/>
          <w:szCs w:val="22"/>
        </w:rPr>
        <w:t>Sun. March 2</w:t>
      </w:r>
      <w:r w:rsidR="006279CE">
        <w:rPr>
          <w:b/>
          <w:bCs/>
          <w:sz w:val="22"/>
          <w:szCs w:val="22"/>
        </w:rPr>
        <w:t>7</w:t>
      </w:r>
      <w:r w:rsidRPr="00743ECA">
        <w:rPr>
          <w:b/>
          <w:bCs/>
          <w:sz w:val="22"/>
          <w:szCs w:val="22"/>
        </w:rPr>
        <w:t xml:space="preserve">:  </w:t>
      </w:r>
      <w:r w:rsidRPr="00743ECA">
        <w:rPr>
          <w:b/>
          <w:bCs/>
          <w:sz w:val="22"/>
          <w:szCs w:val="22"/>
        </w:rPr>
        <w:tab/>
      </w:r>
      <w:r w:rsidRPr="00743ECA">
        <w:rPr>
          <w:b/>
          <w:bCs/>
          <w:sz w:val="22"/>
          <w:szCs w:val="22"/>
        </w:rPr>
        <w:tab/>
        <w:t>Application Deadline</w:t>
      </w:r>
    </w:p>
    <w:p w14:paraId="4AD1346D" w14:textId="4FBFD437" w:rsidR="00516207" w:rsidRPr="00743ECA" w:rsidRDefault="006279CE" w:rsidP="2EEDC57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Fri. April 1:</w:t>
      </w:r>
      <w:r>
        <w:rPr>
          <w:b/>
          <w:bCs/>
          <w:sz w:val="22"/>
          <w:szCs w:val="22"/>
        </w:rPr>
        <w:tab/>
      </w:r>
      <w:bookmarkStart w:id="0" w:name="_GoBack"/>
      <w:bookmarkEnd w:id="0"/>
      <w:r w:rsidR="00F07E53" w:rsidRPr="00743ECA">
        <w:rPr>
          <w:b/>
          <w:bCs/>
          <w:sz w:val="22"/>
          <w:szCs w:val="22"/>
        </w:rPr>
        <w:t xml:space="preserve">   </w:t>
      </w:r>
      <w:r w:rsidR="0035556D" w:rsidRPr="00743ECA">
        <w:rPr>
          <w:b/>
          <w:bCs/>
          <w:sz w:val="22"/>
          <w:szCs w:val="22"/>
        </w:rPr>
        <w:tab/>
      </w:r>
      <w:r w:rsidR="0035556D" w:rsidRPr="00743ECA">
        <w:rPr>
          <w:b/>
          <w:bCs/>
          <w:sz w:val="22"/>
          <w:szCs w:val="22"/>
        </w:rPr>
        <w:tab/>
      </w:r>
      <w:r w:rsidR="00393CE5" w:rsidRPr="00743ECA">
        <w:rPr>
          <w:b/>
          <w:bCs/>
          <w:sz w:val="22"/>
          <w:szCs w:val="22"/>
        </w:rPr>
        <w:t>Deadline for Guidance contact to supply transcript</w:t>
      </w:r>
    </w:p>
    <w:p w14:paraId="58E4A3BD" w14:textId="70CDB1FA" w:rsidR="00516207" w:rsidRPr="00743ECA" w:rsidRDefault="00393CE5" w:rsidP="2EEDC576">
      <w:pPr>
        <w:rPr>
          <w:b/>
          <w:bCs/>
          <w:sz w:val="22"/>
          <w:szCs w:val="22"/>
        </w:rPr>
      </w:pPr>
      <w:r w:rsidRPr="00743ECA">
        <w:rPr>
          <w:b/>
          <w:bCs/>
          <w:sz w:val="22"/>
          <w:szCs w:val="22"/>
        </w:rPr>
        <w:t>April 1</w:t>
      </w:r>
      <w:r w:rsidR="0043772A" w:rsidRPr="00743ECA">
        <w:rPr>
          <w:b/>
          <w:bCs/>
          <w:sz w:val="22"/>
          <w:szCs w:val="22"/>
        </w:rPr>
        <w:t xml:space="preserve"> </w:t>
      </w:r>
      <w:r w:rsidRPr="00743ECA">
        <w:rPr>
          <w:b/>
          <w:bCs/>
          <w:sz w:val="22"/>
          <w:szCs w:val="22"/>
        </w:rPr>
        <w:t xml:space="preserve">– </w:t>
      </w:r>
      <w:r w:rsidR="0043772A" w:rsidRPr="00743ECA">
        <w:rPr>
          <w:b/>
          <w:bCs/>
          <w:sz w:val="22"/>
          <w:szCs w:val="22"/>
        </w:rPr>
        <w:t xml:space="preserve">April 30:   </w:t>
      </w:r>
      <w:r w:rsidRPr="00743ECA">
        <w:rPr>
          <w:b/>
          <w:bCs/>
          <w:sz w:val="22"/>
          <w:szCs w:val="22"/>
        </w:rPr>
        <w:tab/>
      </w:r>
      <w:r w:rsidRPr="00743ECA">
        <w:rPr>
          <w:b/>
          <w:bCs/>
          <w:sz w:val="22"/>
          <w:szCs w:val="22"/>
        </w:rPr>
        <w:tab/>
        <w:t>Selection Committees Evaluate Applicants</w:t>
      </w:r>
      <w:r w:rsidR="034F317A" w:rsidRPr="00743ECA">
        <w:rPr>
          <w:b/>
          <w:bCs/>
          <w:sz w:val="22"/>
          <w:szCs w:val="22"/>
        </w:rPr>
        <w:t xml:space="preserve"> </w:t>
      </w:r>
    </w:p>
    <w:p w14:paraId="3418D3C8" w14:textId="3CA20431" w:rsidR="00516207" w:rsidRDefault="00393CE5" w:rsidP="7581CA5A">
      <w:pPr>
        <w:ind w:left="2880" w:hanging="2880"/>
        <w:rPr>
          <w:b/>
          <w:bCs/>
          <w:sz w:val="22"/>
          <w:szCs w:val="22"/>
        </w:rPr>
      </w:pPr>
      <w:r w:rsidRPr="00743ECA">
        <w:rPr>
          <w:b/>
          <w:bCs/>
          <w:sz w:val="22"/>
          <w:szCs w:val="22"/>
        </w:rPr>
        <w:t>Mid</w:t>
      </w:r>
      <w:r w:rsidR="001949C7" w:rsidRPr="00743ECA">
        <w:rPr>
          <w:b/>
          <w:bCs/>
          <w:sz w:val="22"/>
          <w:szCs w:val="22"/>
        </w:rPr>
        <w:t xml:space="preserve"> May</w:t>
      </w:r>
      <w:r w:rsidR="34366CAA" w:rsidRPr="00743ECA">
        <w:rPr>
          <w:b/>
          <w:bCs/>
          <w:sz w:val="22"/>
          <w:szCs w:val="22"/>
        </w:rPr>
        <w:t xml:space="preserve">:   </w:t>
      </w:r>
      <w:r w:rsidRPr="00743ECA">
        <w:rPr>
          <w:b/>
          <w:bCs/>
          <w:sz w:val="22"/>
          <w:szCs w:val="22"/>
        </w:rPr>
        <w:tab/>
      </w:r>
      <w:r w:rsidR="34366CAA" w:rsidRPr="00743ECA">
        <w:rPr>
          <w:b/>
          <w:bCs/>
          <w:sz w:val="22"/>
          <w:szCs w:val="22"/>
        </w:rPr>
        <w:t>Community Foundation notifies Guidance of recipients</w:t>
      </w:r>
      <w:r w:rsidRPr="00743ECA">
        <w:rPr>
          <w:b/>
          <w:bCs/>
          <w:sz w:val="22"/>
          <w:szCs w:val="22"/>
        </w:rPr>
        <w:t>, provides certificates and instruction letters for award ceremony.</w:t>
      </w:r>
    </w:p>
    <w:p w14:paraId="77121BD0" w14:textId="7213EA1F" w:rsidR="00516207" w:rsidRDefault="00516207">
      <w:pPr>
        <w:jc w:val="center"/>
        <w:rPr>
          <w:b/>
          <w:bCs/>
          <w:u w:val="single"/>
        </w:rPr>
      </w:pPr>
    </w:p>
    <w:p w14:paraId="20077BCA" w14:textId="4DC57013" w:rsidR="34366CAA" w:rsidRDefault="34366CAA"/>
    <w:p w14:paraId="2E9F22A6" w14:textId="0D27780F" w:rsidR="34366CAA" w:rsidRPr="00243815" w:rsidRDefault="034F317A">
      <w:pPr>
        <w:rPr>
          <w:b/>
          <w:u w:val="single"/>
        </w:rPr>
      </w:pPr>
      <w:r w:rsidRPr="00243815">
        <w:rPr>
          <w:b/>
          <w:u w:val="single"/>
        </w:rPr>
        <w:t xml:space="preserve">All applications are completed online at </w:t>
      </w:r>
      <w:hyperlink r:id="rId9">
        <w:r w:rsidRPr="00243815">
          <w:rPr>
            <w:rStyle w:val="Hyperlink"/>
            <w:b/>
            <w:color w:val="auto"/>
          </w:rPr>
          <w:t>community-foundation.org/scholarships</w:t>
        </w:r>
      </w:hyperlink>
      <w:r w:rsidRPr="00243815">
        <w:rPr>
          <w:b/>
          <w:u w:val="single"/>
        </w:rPr>
        <w:t xml:space="preserve"> </w:t>
      </w:r>
    </w:p>
    <w:p w14:paraId="10BA549E" w14:textId="0D9E42B2" w:rsidR="34366CAA" w:rsidRDefault="34366CAA" w:rsidP="34366CAA"/>
    <w:p w14:paraId="66373C1A" w14:textId="77777777" w:rsidR="00516207" w:rsidRDefault="00516207"/>
    <w:p w14:paraId="7CDDFC30" w14:textId="77777777" w:rsidR="00516207" w:rsidRDefault="00516207"/>
    <w:p w14:paraId="48ABDDC3" w14:textId="77777777" w:rsidR="00A7533A" w:rsidRPr="0078275E" w:rsidRDefault="00A7533A" w:rsidP="00A7533A">
      <w:r w:rsidRPr="00497B27">
        <w:rPr>
          <w:b/>
          <w:bCs/>
        </w:rPr>
        <w:t xml:space="preserve">Susquehanna Beekeepers Association College Scholarship:  </w:t>
      </w:r>
      <w:r>
        <w:t>Established by the Susquehanna Beekeepers Association.  Provides a post-secondary scholarship to a high school graduate of northeastern Pennsylvania who will major in agriculture, biology or beekeeping and who write a winning essay about their experience as a beekeeper. The delegated selection committee is responsible for selecting the recipient in consultation with The Community Foundation.</w:t>
      </w:r>
    </w:p>
    <w:p w14:paraId="06CCC5CD" w14:textId="77777777" w:rsidR="009B457E" w:rsidRPr="00A14E94" w:rsidRDefault="009B457E" w:rsidP="009B457E"/>
    <w:p w14:paraId="71A9FC98" w14:textId="02AD4A83" w:rsidR="006A0D61" w:rsidRPr="00A14E94" w:rsidRDefault="2EEDC576">
      <w:r>
        <w:t xml:space="preserve">  </w:t>
      </w:r>
    </w:p>
    <w:p w14:paraId="4EE20D15" w14:textId="77777777" w:rsidR="00200F67" w:rsidRPr="00A14E94" w:rsidRDefault="00200F67">
      <w:pPr>
        <w:rPr>
          <w:b/>
          <w:bCs/>
        </w:rPr>
      </w:pPr>
    </w:p>
    <w:p w14:paraId="511CBAF1" w14:textId="77777777" w:rsidR="00200F67" w:rsidRPr="00A14E94" w:rsidRDefault="00200F67">
      <w:pPr>
        <w:rPr>
          <w:b/>
          <w:bCs/>
        </w:rPr>
      </w:pPr>
    </w:p>
    <w:p w14:paraId="563C80FF" w14:textId="77777777" w:rsidR="00200F67" w:rsidRPr="00A14E94" w:rsidRDefault="00200F67">
      <w:pPr>
        <w:rPr>
          <w:b/>
          <w:bCs/>
        </w:rPr>
      </w:pPr>
    </w:p>
    <w:p w14:paraId="6A2DA17B" w14:textId="77777777" w:rsidR="00200F67" w:rsidRPr="00A14E94" w:rsidRDefault="00200F67">
      <w:pPr>
        <w:rPr>
          <w:b/>
          <w:bCs/>
        </w:rPr>
      </w:pPr>
    </w:p>
    <w:p w14:paraId="7398ECA2" w14:textId="77777777" w:rsidR="00200F67" w:rsidRPr="00A14E94" w:rsidRDefault="00200F67">
      <w:pPr>
        <w:rPr>
          <w:b/>
          <w:bCs/>
        </w:rPr>
      </w:pPr>
    </w:p>
    <w:p w14:paraId="4CBAF3D8" w14:textId="77777777" w:rsidR="00200F67" w:rsidRPr="00A14E94" w:rsidRDefault="00200F67">
      <w:pPr>
        <w:rPr>
          <w:b/>
          <w:bCs/>
        </w:rPr>
      </w:pPr>
    </w:p>
    <w:p w14:paraId="5A4249AB" w14:textId="28A495B1" w:rsidR="2EEDC576" w:rsidRDefault="2EEDC576" w:rsidP="2EEDC576">
      <w:pPr>
        <w:rPr>
          <w:b/>
          <w:bCs/>
        </w:rPr>
      </w:pPr>
    </w:p>
    <w:p w14:paraId="17A3C09A" w14:textId="77777777" w:rsidR="0035556D" w:rsidRDefault="0035556D">
      <w:pPr>
        <w:rPr>
          <w:b/>
          <w:bCs/>
        </w:rPr>
      </w:pPr>
    </w:p>
    <w:sectPr w:rsidR="0035556D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A4890" w14:textId="77777777" w:rsidR="00901506" w:rsidRDefault="00901506">
      <w:r>
        <w:separator/>
      </w:r>
    </w:p>
  </w:endnote>
  <w:endnote w:type="continuationSeparator" w:id="0">
    <w:p w14:paraId="76355FD2" w14:textId="77777777" w:rsidR="00901506" w:rsidRDefault="009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E2224" w14:textId="77777777" w:rsidR="005B152E" w:rsidRDefault="005B152E">
    <w:pPr>
      <w:pStyle w:val="Footer"/>
      <w:jc w:val="center"/>
      <w:rPr>
        <w:rFonts w:ascii="Bookman Old Style" w:hAnsi="Bookman Old Style"/>
        <w:color w:val="006600"/>
        <w:sz w:val="18"/>
      </w:rPr>
    </w:pPr>
    <w:r>
      <w:rPr>
        <w:rFonts w:ascii="Bookman Old Style" w:hAnsi="Bookman Old Style"/>
        <w:color w:val="006600"/>
        <w:sz w:val="18"/>
      </w:rPr>
      <w:t xml:space="preserve">270 Lake </w:t>
    </w:r>
    <w:proofErr w:type="gramStart"/>
    <w:r>
      <w:rPr>
        <w:rFonts w:ascii="Bookman Old Style" w:hAnsi="Bookman Old Style"/>
        <w:color w:val="006600"/>
        <w:sz w:val="18"/>
      </w:rPr>
      <w:t>Avenue  Montrose</w:t>
    </w:r>
    <w:proofErr w:type="gramEnd"/>
    <w:r>
      <w:rPr>
        <w:rFonts w:ascii="Bookman Old Style" w:hAnsi="Bookman Old Style"/>
        <w:color w:val="006600"/>
        <w:sz w:val="18"/>
      </w:rPr>
      <w:t xml:space="preserve"> PA 18801</w:t>
    </w:r>
  </w:p>
  <w:p w14:paraId="60409E65" w14:textId="77777777" w:rsidR="005B152E" w:rsidRDefault="005B152E" w:rsidP="00FF1C71">
    <w:pPr>
      <w:pStyle w:val="Footer"/>
      <w:jc w:val="center"/>
      <w:rPr>
        <w:rFonts w:ascii="Bookman Old Style" w:hAnsi="Bookman Old Style"/>
        <w:color w:val="006600"/>
        <w:sz w:val="18"/>
      </w:rPr>
    </w:pPr>
    <w:r>
      <w:rPr>
        <w:rFonts w:ascii="Bookman Old Style" w:hAnsi="Bookman Old Style"/>
        <w:color w:val="006600"/>
        <w:sz w:val="18"/>
      </w:rPr>
      <w:t>Phone: 570-278-</w:t>
    </w:r>
    <w:proofErr w:type="gramStart"/>
    <w:r>
      <w:rPr>
        <w:rFonts w:ascii="Bookman Old Style" w:hAnsi="Bookman Old Style"/>
        <w:color w:val="006600"/>
        <w:sz w:val="18"/>
      </w:rPr>
      <w:t>3800  Fax</w:t>
    </w:r>
    <w:proofErr w:type="gramEnd"/>
    <w:r>
      <w:rPr>
        <w:rFonts w:ascii="Bookman Old Style" w:hAnsi="Bookman Old Style"/>
        <w:color w:val="006600"/>
        <w:sz w:val="18"/>
      </w:rPr>
      <w:t>: 570-278-9608</w:t>
    </w:r>
  </w:p>
  <w:p w14:paraId="28B13067" w14:textId="77777777" w:rsidR="005B152E" w:rsidRDefault="005B152E" w:rsidP="00FF1C71">
    <w:pPr>
      <w:pStyle w:val="Footer"/>
      <w:jc w:val="center"/>
      <w:rPr>
        <w:rFonts w:ascii="Bookman Old Style" w:hAnsi="Bookman Old Style"/>
        <w:color w:val="006600"/>
        <w:sz w:val="18"/>
      </w:rPr>
    </w:pPr>
    <w:r>
      <w:rPr>
        <w:rFonts w:ascii="Bookman Old Style" w:hAnsi="Bookman Old Style"/>
        <w:color w:val="006600"/>
        <w:sz w:val="18"/>
      </w:rPr>
      <w:t>info@community-foundation.org</w:t>
    </w:r>
  </w:p>
  <w:p w14:paraId="3ED4612B" w14:textId="77777777" w:rsidR="005B152E" w:rsidRDefault="005B152E">
    <w:pPr>
      <w:pStyle w:val="Footer"/>
      <w:jc w:val="center"/>
      <w:rPr>
        <w:rFonts w:ascii="Bookman Old Style" w:hAnsi="Bookman Old Style"/>
        <w:color w:val="006600"/>
        <w:sz w:val="18"/>
      </w:rPr>
    </w:pPr>
    <w:r>
      <w:rPr>
        <w:rFonts w:ascii="Bookman Old Style" w:hAnsi="Bookman Old Style"/>
        <w:color w:val="006600"/>
        <w:sz w:val="18"/>
      </w:rPr>
      <w:t>www.community-foundation.org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7D9F8" w14:textId="77777777" w:rsidR="00901506" w:rsidRDefault="00901506">
      <w:r>
        <w:separator/>
      </w:r>
    </w:p>
  </w:footnote>
  <w:footnote w:type="continuationSeparator" w:id="0">
    <w:p w14:paraId="160EDF6A" w14:textId="77777777" w:rsidR="00901506" w:rsidRDefault="00901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76C77" w14:textId="77777777" w:rsidR="005B152E" w:rsidRDefault="009422B6">
    <w:pPr>
      <w:pStyle w:val="Header"/>
      <w:jc w:val="center"/>
      <w:rPr>
        <w:rFonts w:ascii="Bookman Old Style" w:hAnsi="Bookman Old Style"/>
        <w:color w:val="006600"/>
        <w:sz w:val="28"/>
      </w:rPr>
    </w:pPr>
    <w:r>
      <w:rPr>
        <w:rFonts w:ascii="Bookman Old Style" w:hAnsi="Bookman Old Style"/>
        <w:noProof/>
        <w:color w:val="006600"/>
        <w:sz w:val="40"/>
        <w:u w:val="single"/>
      </w:rPr>
      <w:drawing>
        <wp:inline distT="0" distB="0" distL="0" distR="0" wp14:anchorId="43E19E0D" wp14:editId="07777777">
          <wp:extent cx="2750185" cy="875665"/>
          <wp:effectExtent l="0" t="0" r="0" b="0"/>
          <wp:docPr id="1" name="Picture 1" descr="CFlogo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logo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47"/>
    <w:rsid w:val="000039BA"/>
    <w:rsid w:val="000050E7"/>
    <w:rsid w:val="00021B0D"/>
    <w:rsid w:val="000364CC"/>
    <w:rsid w:val="000453E2"/>
    <w:rsid w:val="00050A42"/>
    <w:rsid w:val="00066A0E"/>
    <w:rsid w:val="0008386F"/>
    <w:rsid w:val="000843AE"/>
    <w:rsid w:val="00087FB1"/>
    <w:rsid w:val="00095029"/>
    <w:rsid w:val="000F74F8"/>
    <w:rsid w:val="00111A36"/>
    <w:rsid w:val="001413E8"/>
    <w:rsid w:val="001817BF"/>
    <w:rsid w:val="001949C7"/>
    <w:rsid w:val="001A1A96"/>
    <w:rsid w:val="001A34DB"/>
    <w:rsid w:val="001B497C"/>
    <w:rsid w:val="001F6667"/>
    <w:rsid w:val="00200F67"/>
    <w:rsid w:val="00221C39"/>
    <w:rsid w:val="0023163C"/>
    <w:rsid w:val="00243815"/>
    <w:rsid w:val="002467E2"/>
    <w:rsid w:val="002570DE"/>
    <w:rsid w:val="0028287F"/>
    <w:rsid w:val="002B099C"/>
    <w:rsid w:val="002B4BD8"/>
    <w:rsid w:val="002C5DDC"/>
    <w:rsid w:val="002D3CBC"/>
    <w:rsid w:val="0035556D"/>
    <w:rsid w:val="0037594F"/>
    <w:rsid w:val="00393A1C"/>
    <w:rsid w:val="00393CE5"/>
    <w:rsid w:val="00394057"/>
    <w:rsid w:val="003B3824"/>
    <w:rsid w:val="003B6ECD"/>
    <w:rsid w:val="003C1996"/>
    <w:rsid w:val="003C1F19"/>
    <w:rsid w:val="00405451"/>
    <w:rsid w:val="0041583B"/>
    <w:rsid w:val="00434568"/>
    <w:rsid w:val="0043772A"/>
    <w:rsid w:val="0046009D"/>
    <w:rsid w:val="00490498"/>
    <w:rsid w:val="00497B27"/>
    <w:rsid w:val="004A4FB0"/>
    <w:rsid w:val="004B2642"/>
    <w:rsid w:val="004E431F"/>
    <w:rsid w:val="00510D93"/>
    <w:rsid w:val="00516207"/>
    <w:rsid w:val="005476C2"/>
    <w:rsid w:val="00547A38"/>
    <w:rsid w:val="005537AB"/>
    <w:rsid w:val="005921ED"/>
    <w:rsid w:val="00592E98"/>
    <w:rsid w:val="005B0607"/>
    <w:rsid w:val="005B152E"/>
    <w:rsid w:val="005C5E8C"/>
    <w:rsid w:val="00602D4F"/>
    <w:rsid w:val="0062012D"/>
    <w:rsid w:val="00621C3D"/>
    <w:rsid w:val="006279CE"/>
    <w:rsid w:val="006340E8"/>
    <w:rsid w:val="006507C4"/>
    <w:rsid w:val="00652C1E"/>
    <w:rsid w:val="006563F1"/>
    <w:rsid w:val="0065791E"/>
    <w:rsid w:val="00673637"/>
    <w:rsid w:val="006A0D61"/>
    <w:rsid w:val="006C2A2A"/>
    <w:rsid w:val="006C312B"/>
    <w:rsid w:val="006E260B"/>
    <w:rsid w:val="006E2EE6"/>
    <w:rsid w:val="006F114C"/>
    <w:rsid w:val="00703664"/>
    <w:rsid w:val="00742B8B"/>
    <w:rsid w:val="00743ECA"/>
    <w:rsid w:val="00752BE6"/>
    <w:rsid w:val="0076192E"/>
    <w:rsid w:val="00795F84"/>
    <w:rsid w:val="007A138B"/>
    <w:rsid w:val="007A3A59"/>
    <w:rsid w:val="007A557A"/>
    <w:rsid w:val="007B52CD"/>
    <w:rsid w:val="007B7404"/>
    <w:rsid w:val="007E2ED8"/>
    <w:rsid w:val="007E3FC3"/>
    <w:rsid w:val="007E592B"/>
    <w:rsid w:val="00803B55"/>
    <w:rsid w:val="0086402F"/>
    <w:rsid w:val="008D0C23"/>
    <w:rsid w:val="008E07CE"/>
    <w:rsid w:val="008F1715"/>
    <w:rsid w:val="008F7377"/>
    <w:rsid w:val="00901506"/>
    <w:rsid w:val="009422B6"/>
    <w:rsid w:val="009428B2"/>
    <w:rsid w:val="00987857"/>
    <w:rsid w:val="00991EFB"/>
    <w:rsid w:val="00997490"/>
    <w:rsid w:val="009B457E"/>
    <w:rsid w:val="009C1640"/>
    <w:rsid w:val="009E6AA4"/>
    <w:rsid w:val="00A14E94"/>
    <w:rsid w:val="00A238DE"/>
    <w:rsid w:val="00A25DD9"/>
    <w:rsid w:val="00A340DF"/>
    <w:rsid w:val="00A42AE3"/>
    <w:rsid w:val="00A54145"/>
    <w:rsid w:val="00A7533A"/>
    <w:rsid w:val="00A92F94"/>
    <w:rsid w:val="00AC1C67"/>
    <w:rsid w:val="00AC4A3A"/>
    <w:rsid w:val="00B23C78"/>
    <w:rsid w:val="00B6042B"/>
    <w:rsid w:val="00B97A11"/>
    <w:rsid w:val="00BA481B"/>
    <w:rsid w:val="00BA5D9E"/>
    <w:rsid w:val="00BD50C7"/>
    <w:rsid w:val="00BD5F2D"/>
    <w:rsid w:val="00BF4820"/>
    <w:rsid w:val="00C05E17"/>
    <w:rsid w:val="00C176E1"/>
    <w:rsid w:val="00C21DE2"/>
    <w:rsid w:val="00C347D0"/>
    <w:rsid w:val="00C53E7C"/>
    <w:rsid w:val="00CA0C47"/>
    <w:rsid w:val="00D06296"/>
    <w:rsid w:val="00D46E48"/>
    <w:rsid w:val="00D852B5"/>
    <w:rsid w:val="00DB6E07"/>
    <w:rsid w:val="00DC56DE"/>
    <w:rsid w:val="00DD2A1C"/>
    <w:rsid w:val="00E97D22"/>
    <w:rsid w:val="00EA3947"/>
    <w:rsid w:val="00EA411A"/>
    <w:rsid w:val="00EA655B"/>
    <w:rsid w:val="00EB1C00"/>
    <w:rsid w:val="00EC0EA8"/>
    <w:rsid w:val="00EF5468"/>
    <w:rsid w:val="00F02722"/>
    <w:rsid w:val="00F07E53"/>
    <w:rsid w:val="00F11552"/>
    <w:rsid w:val="00F17E1B"/>
    <w:rsid w:val="00F31C0B"/>
    <w:rsid w:val="00F84147"/>
    <w:rsid w:val="00F91D1C"/>
    <w:rsid w:val="00FA6138"/>
    <w:rsid w:val="00FF0FFD"/>
    <w:rsid w:val="00FF1C71"/>
    <w:rsid w:val="00FF6FE6"/>
    <w:rsid w:val="034F317A"/>
    <w:rsid w:val="12BF9C95"/>
    <w:rsid w:val="21372AC2"/>
    <w:rsid w:val="2BD19D2A"/>
    <w:rsid w:val="2EEDC576"/>
    <w:rsid w:val="34366CAA"/>
    <w:rsid w:val="6DE35C6D"/>
    <w:rsid w:val="7581CA5A"/>
    <w:rsid w:val="7A7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AC10B"/>
  <w15:chartTrackingRefBased/>
  <w15:docId w15:val="{92C88364-6272-44AD-8FBD-13E953F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F8414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ommunity-foundation.org/scholarship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D892469D8674CA00187D2EF0DAAB2" ma:contentTypeVersion="10" ma:contentTypeDescription="Create a new document." ma:contentTypeScope="" ma:versionID="e6b35bd9405461bdcc881f9777b79ef7">
  <xsd:schema xmlns:xsd="http://www.w3.org/2001/XMLSchema" xmlns:xs="http://www.w3.org/2001/XMLSchema" xmlns:p="http://schemas.microsoft.com/office/2006/metadata/properties" xmlns:ns2="03cd29e0-bbf1-4b24-adc3-834a28891c1f" xmlns:ns3="3975cff8-7e6b-47a6-9f5f-201668c42eef" targetNamespace="http://schemas.microsoft.com/office/2006/metadata/properties" ma:root="true" ma:fieldsID="771fc3eab82daa9eb26c97356d8edf52" ns2:_="" ns3:_="">
    <xsd:import namespace="03cd29e0-bbf1-4b24-adc3-834a28891c1f"/>
    <xsd:import namespace="3975cff8-7e6b-47a6-9f5f-201668c42e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d29e0-bbf1-4b24-adc3-834a28891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5cff8-7e6b-47a6-9f5f-201668c42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A888BB-7258-4D9A-B26C-D7B60A534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311B7D-0D19-485F-BAE7-1B3B48C06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d29e0-bbf1-4b24-adc3-834a28891c1f"/>
    <ds:schemaRef ds:uri="3975cff8-7e6b-47a6-9f5f-201668c42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09260-B455-4273-B55D-A977BD00D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Community Foundation</vt:lpstr>
    </vt:vector>
  </TitlesOfParts>
  <Company>susquehanna community schools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Community Foundation</dc:title>
  <dc:subject/>
  <dc:creator>Preferred User</dc:creator>
  <cp:keywords/>
  <dc:description/>
  <cp:lastModifiedBy>SandyH</cp:lastModifiedBy>
  <cp:revision>4</cp:revision>
  <cp:lastPrinted>2016-02-03T18:22:00Z</cp:lastPrinted>
  <dcterms:created xsi:type="dcterms:W3CDTF">2021-02-01T14:58:00Z</dcterms:created>
  <dcterms:modified xsi:type="dcterms:W3CDTF">2022-01-26T20:12:00Z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0x0101006FDD892469D8674CA00187D2EF0DAAB2</vt:lpwstr>
  </property>
  <property fmtid="{D5CDD505-2E9C-101B-9397-08002B2CF9AE}" pid="3" name="AuthorIds_UIVersion_4096">
    <vt:lpwstr>31</vt:lpwstr>
  </property>
</Properties>
</file>