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CC0ED" w14:textId="3FC7763D" w:rsidR="0025657A" w:rsidRDefault="0025657A">
      <w:pPr>
        <w:pStyle w:val="Heading1"/>
      </w:pPr>
    </w:p>
    <w:p w14:paraId="620FD614" w14:textId="543161E2" w:rsidR="0025657A" w:rsidRPr="0025657A" w:rsidRDefault="0025657A" w:rsidP="0025657A">
      <w:pPr>
        <w:jc w:val="center"/>
        <w:rPr>
          <w:color w:val="FF0000"/>
          <w:sz w:val="40"/>
          <w:szCs w:val="40"/>
        </w:rPr>
      </w:pPr>
      <w:r w:rsidRPr="0025657A">
        <w:rPr>
          <w:color w:val="FF0000"/>
          <w:sz w:val="40"/>
          <w:szCs w:val="40"/>
        </w:rPr>
        <w:t>CANTON AREA SCHOOL DISTRICT</w:t>
      </w:r>
    </w:p>
    <w:p w14:paraId="0584F791" w14:textId="2423A2CB" w:rsidR="0025657A" w:rsidRPr="0025657A" w:rsidRDefault="0025657A" w:rsidP="0025657A">
      <w:pPr>
        <w:jc w:val="center"/>
        <w:rPr>
          <w:sz w:val="40"/>
          <w:szCs w:val="40"/>
        </w:rPr>
      </w:pPr>
      <w:r w:rsidRPr="0025657A">
        <w:rPr>
          <w:sz w:val="40"/>
          <w:szCs w:val="40"/>
        </w:rPr>
        <w:t>SPECIAL EDUCATION PLAN</w:t>
      </w:r>
      <w:r w:rsidR="00B304F4">
        <w:rPr>
          <w:sz w:val="40"/>
          <w:szCs w:val="40"/>
        </w:rPr>
        <w:t xml:space="preserve"> 2023</w:t>
      </w:r>
      <w:r w:rsidR="002A1A15">
        <w:rPr>
          <w:sz w:val="40"/>
          <w:szCs w:val="40"/>
        </w:rPr>
        <w:t>-2026</w:t>
      </w:r>
    </w:p>
    <w:p w14:paraId="3340EEC1" w14:textId="7A8A4210" w:rsidR="0025657A" w:rsidRDefault="0025657A" w:rsidP="0025657A">
      <w:pPr>
        <w:jc w:val="center"/>
        <w:rPr>
          <w:color w:val="FF0000"/>
          <w:sz w:val="40"/>
          <w:szCs w:val="40"/>
        </w:rPr>
      </w:pPr>
      <w:r w:rsidRPr="0025657A">
        <w:rPr>
          <w:sz w:val="40"/>
          <w:szCs w:val="40"/>
        </w:rPr>
        <w:t>APPROV</w:t>
      </w:r>
      <w:r w:rsidR="002A1A15">
        <w:rPr>
          <w:sz w:val="40"/>
          <w:szCs w:val="40"/>
        </w:rPr>
        <w:t>ED</w:t>
      </w:r>
      <w:r w:rsidRPr="0025657A">
        <w:rPr>
          <w:sz w:val="40"/>
          <w:szCs w:val="40"/>
        </w:rPr>
        <w:t xml:space="preserve"> </w:t>
      </w:r>
      <w:r w:rsidRPr="0025657A">
        <w:rPr>
          <w:color w:val="FF0000"/>
          <w:sz w:val="40"/>
          <w:szCs w:val="40"/>
        </w:rPr>
        <w:t>9 MARCH 2023</w:t>
      </w:r>
    </w:p>
    <w:p w14:paraId="7069508D" w14:textId="6996B944" w:rsidR="002A1A15" w:rsidRPr="0025657A" w:rsidRDefault="002A1A15" w:rsidP="0025657A">
      <w:pPr>
        <w:jc w:val="center"/>
        <w:rPr>
          <w:sz w:val="40"/>
          <w:szCs w:val="40"/>
        </w:rPr>
      </w:pPr>
    </w:p>
    <w:p w14:paraId="1ACF8714" w14:textId="7F371CDD" w:rsidR="0025657A" w:rsidRDefault="0025657A">
      <w:pPr>
        <w:pStyle w:val="Heading1"/>
      </w:pPr>
      <w:bookmarkStart w:id="0" w:name="_Toc125097096"/>
      <w:r>
        <w:t>TABLE OF CONTENTS</w:t>
      </w:r>
      <w:bookmarkEnd w:id="0"/>
    </w:p>
    <w:p w14:paraId="586BAA36" w14:textId="059FF0C4" w:rsidR="00A62F07" w:rsidRDefault="0025657A">
      <w:pPr>
        <w:pStyle w:val="TOC1"/>
        <w:tabs>
          <w:tab w:val="right" w:leader="dot" w:pos="10790"/>
        </w:tabs>
        <w:rPr>
          <w:rFonts w:cstheme="minorBidi"/>
          <w:b w:val="0"/>
          <w:bCs w:val="0"/>
          <w:caps w:val="0"/>
          <w:noProof/>
          <w:sz w:val="22"/>
          <w:szCs w:val="22"/>
        </w:rPr>
      </w:pPr>
      <w:r>
        <w:fldChar w:fldCharType="begin"/>
      </w:r>
      <w:r>
        <w:instrText xml:space="preserve"> TOC \o "1-3" \h \z \u </w:instrText>
      </w:r>
      <w:r>
        <w:fldChar w:fldCharType="separate"/>
      </w:r>
      <w:hyperlink w:anchor="_Toc125097096" w:history="1">
        <w:r w:rsidR="00A62F07" w:rsidRPr="00F75DCC">
          <w:rPr>
            <w:rStyle w:val="Hyperlink"/>
            <w:noProof/>
          </w:rPr>
          <w:t>TABLE OF CONTENTS</w:t>
        </w:r>
        <w:r w:rsidR="00A62F07">
          <w:rPr>
            <w:noProof/>
            <w:webHidden/>
          </w:rPr>
          <w:tab/>
        </w:r>
        <w:r w:rsidR="00A62F07">
          <w:rPr>
            <w:noProof/>
            <w:webHidden/>
          </w:rPr>
          <w:fldChar w:fldCharType="begin"/>
        </w:r>
        <w:r w:rsidR="00A62F07">
          <w:rPr>
            <w:noProof/>
            <w:webHidden/>
          </w:rPr>
          <w:instrText xml:space="preserve"> PAGEREF _Toc125097096 \h </w:instrText>
        </w:r>
        <w:r w:rsidR="00A62F07">
          <w:rPr>
            <w:noProof/>
            <w:webHidden/>
          </w:rPr>
        </w:r>
        <w:r w:rsidR="00A62F07">
          <w:rPr>
            <w:noProof/>
            <w:webHidden/>
          </w:rPr>
          <w:fldChar w:fldCharType="separate"/>
        </w:r>
        <w:r w:rsidR="00E272C9">
          <w:rPr>
            <w:noProof/>
            <w:webHidden/>
          </w:rPr>
          <w:t>1</w:t>
        </w:r>
        <w:r w:rsidR="00A62F07">
          <w:rPr>
            <w:noProof/>
            <w:webHidden/>
          </w:rPr>
          <w:fldChar w:fldCharType="end"/>
        </w:r>
      </w:hyperlink>
    </w:p>
    <w:p w14:paraId="356DC2E4" w14:textId="300F14FF" w:rsidR="00A62F07" w:rsidRDefault="00B304F4">
      <w:pPr>
        <w:pStyle w:val="TOC1"/>
        <w:tabs>
          <w:tab w:val="right" w:leader="dot" w:pos="10790"/>
        </w:tabs>
        <w:rPr>
          <w:rFonts w:cstheme="minorBidi"/>
          <w:b w:val="0"/>
          <w:bCs w:val="0"/>
          <w:caps w:val="0"/>
          <w:noProof/>
          <w:sz w:val="22"/>
          <w:szCs w:val="22"/>
        </w:rPr>
      </w:pPr>
      <w:hyperlink w:anchor="_Toc125097097" w:history="1">
        <w:r w:rsidR="00A62F07" w:rsidRPr="00F75DCC">
          <w:rPr>
            <w:rStyle w:val="Hyperlink"/>
            <w:noProof/>
          </w:rPr>
          <w:t>Profile and Plan Essentials</w:t>
        </w:r>
        <w:r w:rsidR="00A62F07">
          <w:rPr>
            <w:noProof/>
            <w:webHidden/>
          </w:rPr>
          <w:tab/>
        </w:r>
        <w:r w:rsidR="00A62F07">
          <w:rPr>
            <w:noProof/>
            <w:webHidden/>
          </w:rPr>
          <w:fldChar w:fldCharType="begin"/>
        </w:r>
        <w:r w:rsidR="00A62F07">
          <w:rPr>
            <w:noProof/>
            <w:webHidden/>
          </w:rPr>
          <w:instrText xml:space="preserve"> PAGEREF _Toc125097097 \h </w:instrText>
        </w:r>
        <w:r w:rsidR="00A62F07">
          <w:rPr>
            <w:noProof/>
            <w:webHidden/>
          </w:rPr>
        </w:r>
        <w:r w:rsidR="00A62F07">
          <w:rPr>
            <w:noProof/>
            <w:webHidden/>
          </w:rPr>
          <w:fldChar w:fldCharType="separate"/>
        </w:r>
        <w:r w:rsidR="00E272C9">
          <w:rPr>
            <w:noProof/>
            <w:webHidden/>
          </w:rPr>
          <w:t>3</w:t>
        </w:r>
        <w:r w:rsidR="00A62F07">
          <w:rPr>
            <w:noProof/>
            <w:webHidden/>
          </w:rPr>
          <w:fldChar w:fldCharType="end"/>
        </w:r>
      </w:hyperlink>
    </w:p>
    <w:p w14:paraId="4EDA8689" w14:textId="5B83F408" w:rsidR="00A62F07" w:rsidRDefault="00B304F4">
      <w:pPr>
        <w:pStyle w:val="TOC3"/>
        <w:tabs>
          <w:tab w:val="right" w:leader="dot" w:pos="10790"/>
        </w:tabs>
        <w:rPr>
          <w:rFonts w:cstheme="minorBidi"/>
          <w:i w:val="0"/>
          <w:iCs w:val="0"/>
          <w:noProof/>
          <w:sz w:val="22"/>
          <w:szCs w:val="22"/>
        </w:rPr>
      </w:pPr>
      <w:hyperlink w:anchor="_Toc125097098" w:history="1">
        <w:r w:rsidR="00A62F07" w:rsidRPr="00F75DCC">
          <w:rPr>
            <w:rStyle w:val="Hyperlink"/>
            <w:noProof/>
          </w:rPr>
          <w:t>Special Education Students</w:t>
        </w:r>
        <w:r w:rsidR="00A62F07">
          <w:rPr>
            <w:noProof/>
            <w:webHidden/>
          </w:rPr>
          <w:tab/>
        </w:r>
        <w:r w:rsidR="00A62F07">
          <w:rPr>
            <w:noProof/>
            <w:webHidden/>
          </w:rPr>
          <w:fldChar w:fldCharType="begin"/>
        </w:r>
        <w:r w:rsidR="00A62F07">
          <w:rPr>
            <w:noProof/>
            <w:webHidden/>
          </w:rPr>
          <w:instrText xml:space="preserve"> PAGEREF _Toc125097098 \h </w:instrText>
        </w:r>
        <w:r w:rsidR="00A62F07">
          <w:rPr>
            <w:noProof/>
            <w:webHidden/>
          </w:rPr>
        </w:r>
        <w:r w:rsidR="00A62F07">
          <w:rPr>
            <w:noProof/>
            <w:webHidden/>
          </w:rPr>
          <w:fldChar w:fldCharType="separate"/>
        </w:r>
        <w:r w:rsidR="00E272C9">
          <w:rPr>
            <w:noProof/>
            <w:webHidden/>
          </w:rPr>
          <w:t>3</w:t>
        </w:r>
        <w:r w:rsidR="00A62F07">
          <w:rPr>
            <w:noProof/>
            <w:webHidden/>
          </w:rPr>
          <w:fldChar w:fldCharType="end"/>
        </w:r>
      </w:hyperlink>
    </w:p>
    <w:p w14:paraId="30680A37" w14:textId="5AE95198" w:rsidR="00A62F07" w:rsidRDefault="00B304F4">
      <w:pPr>
        <w:pStyle w:val="TOC1"/>
        <w:tabs>
          <w:tab w:val="right" w:leader="dot" w:pos="10790"/>
        </w:tabs>
        <w:rPr>
          <w:rFonts w:cstheme="minorBidi"/>
          <w:b w:val="0"/>
          <w:bCs w:val="0"/>
          <w:caps w:val="0"/>
          <w:noProof/>
          <w:sz w:val="22"/>
          <w:szCs w:val="22"/>
        </w:rPr>
      </w:pPr>
      <w:hyperlink w:anchor="_Toc125097099" w:history="1">
        <w:r w:rsidR="00A62F07" w:rsidRPr="00F75DCC">
          <w:rPr>
            <w:rStyle w:val="Hyperlink"/>
            <w:noProof/>
          </w:rPr>
          <w:t>Steering Committee</w:t>
        </w:r>
        <w:r w:rsidR="00A62F07">
          <w:rPr>
            <w:noProof/>
            <w:webHidden/>
          </w:rPr>
          <w:tab/>
        </w:r>
        <w:r w:rsidR="00A62F07">
          <w:rPr>
            <w:noProof/>
            <w:webHidden/>
          </w:rPr>
          <w:fldChar w:fldCharType="begin"/>
        </w:r>
        <w:r w:rsidR="00A62F07">
          <w:rPr>
            <w:noProof/>
            <w:webHidden/>
          </w:rPr>
          <w:instrText xml:space="preserve"> PAGEREF _Toc125097099 \h </w:instrText>
        </w:r>
        <w:r w:rsidR="00A62F07">
          <w:rPr>
            <w:noProof/>
            <w:webHidden/>
          </w:rPr>
        </w:r>
        <w:r w:rsidR="00A62F07">
          <w:rPr>
            <w:noProof/>
            <w:webHidden/>
          </w:rPr>
          <w:fldChar w:fldCharType="separate"/>
        </w:r>
        <w:r w:rsidR="00E272C9">
          <w:rPr>
            <w:noProof/>
            <w:webHidden/>
          </w:rPr>
          <w:t>4</w:t>
        </w:r>
        <w:r w:rsidR="00A62F07">
          <w:rPr>
            <w:noProof/>
            <w:webHidden/>
          </w:rPr>
          <w:fldChar w:fldCharType="end"/>
        </w:r>
      </w:hyperlink>
    </w:p>
    <w:p w14:paraId="225CAEA8" w14:textId="5525C19E" w:rsidR="00A62F07" w:rsidRDefault="00B304F4">
      <w:pPr>
        <w:pStyle w:val="TOC1"/>
        <w:tabs>
          <w:tab w:val="right" w:leader="dot" w:pos="10790"/>
        </w:tabs>
        <w:rPr>
          <w:rFonts w:cstheme="minorBidi"/>
          <w:b w:val="0"/>
          <w:bCs w:val="0"/>
          <w:caps w:val="0"/>
          <w:noProof/>
          <w:sz w:val="22"/>
          <w:szCs w:val="22"/>
        </w:rPr>
      </w:pPr>
      <w:hyperlink w:anchor="_Toc125097100" w:history="1">
        <w:r w:rsidR="00A62F07" w:rsidRPr="00F75DCC">
          <w:rPr>
            <w:rStyle w:val="Hyperlink"/>
            <w:noProof/>
          </w:rPr>
          <w:t>School District Areas of Improvement and Planning - Indicators</w:t>
        </w:r>
        <w:r w:rsidR="00A62F07">
          <w:rPr>
            <w:noProof/>
            <w:webHidden/>
          </w:rPr>
          <w:tab/>
        </w:r>
        <w:r w:rsidR="00A62F07">
          <w:rPr>
            <w:noProof/>
            <w:webHidden/>
          </w:rPr>
          <w:fldChar w:fldCharType="begin"/>
        </w:r>
        <w:r w:rsidR="00A62F07">
          <w:rPr>
            <w:noProof/>
            <w:webHidden/>
          </w:rPr>
          <w:instrText xml:space="preserve"> PAGEREF _Toc125097100 \h </w:instrText>
        </w:r>
        <w:r w:rsidR="00A62F07">
          <w:rPr>
            <w:noProof/>
            <w:webHidden/>
          </w:rPr>
        </w:r>
        <w:r w:rsidR="00A62F07">
          <w:rPr>
            <w:noProof/>
            <w:webHidden/>
          </w:rPr>
          <w:fldChar w:fldCharType="separate"/>
        </w:r>
        <w:r w:rsidR="00E272C9">
          <w:rPr>
            <w:noProof/>
            <w:webHidden/>
          </w:rPr>
          <w:t>5</w:t>
        </w:r>
        <w:r w:rsidR="00A62F07">
          <w:rPr>
            <w:noProof/>
            <w:webHidden/>
          </w:rPr>
          <w:fldChar w:fldCharType="end"/>
        </w:r>
      </w:hyperlink>
    </w:p>
    <w:p w14:paraId="58A5323B" w14:textId="1B9514B3" w:rsidR="00A62F07" w:rsidRDefault="00B304F4">
      <w:pPr>
        <w:pStyle w:val="TOC2"/>
        <w:tabs>
          <w:tab w:val="right" w:leader="dot" w:pos="10790"/>
        </w:tabs>
        <w:rPr>
          <w:rFonts w:cstheme="minorBidi"/>
          <w:smallCaps w:val="0"/>
          <w:noProof/>
          <w:sz w:val="22"/>
          <w:szCs w:val="22"/>
        </w:rPr>
      </w:pPr>
      <w:hyperlink w:anchor="_Toc125097101" w:history="1">
        <w:r w:rsidR="00A62F07" w:rsidRPr="00F75DCC">
          <w:rPr>
            <w:rStyle w:val="Hyperlink"/>
            <w:noProof/>
          </w:rPr>
          <w:t>Suspension/Expulsion by Race/Ethnicity (Indicator 4B)</w:t>
        </w:r>
        <w:r w:rsidR="00A62F07">
          <w:rPr>
            <w:noProof/>
            <w:webHidden/>
          </w:rPr>
          <w:tab/>
        </w:r>
        <w:r w:rsidR="00A62F07">
          <w:rPr>
            <w:noProof/>
            <w:webHidden/>
          </w:rPr>
          <w:fldChar w:fldCharType="begin"/>
        </w:r>
        <w:r w:rsidR="00A62F07">
          <w:rPr>
            <w:noProof/>
            <w:webHidden/>
          </w:rPr>
          <w:instrText xml:space="preserve"> PAGEREF _Toc125097101 \h </w:instrText>
        </w:r>
        <w:r w:rsidR="00A62F07">
          <w:rPr>
            <w:noProof/>
            <w:webHidden/>
          </w:rPr>
        </w:r>
        <w:r w:rsidR="00A62F07">
          <w:rPr>
            <w:noProof/>
            <w:webHidden/>
          </w:rPr>
          <w:fldChar w:fldCharType="separate"/>
        </w:r>
        <w:r w:rsidR="00E272C9">
          <w:rPr>
            <w:noProof/>
            <w:webHidden/>
          </w:rPr>
          <w:t>5</w:t>
        </w:r>
        <w:r w:rsidR="00A62F07">
          <w:rPr>
            <w:noProof/>
            <w:webHidden/>
          </w:rPr>
          <w:fldChar w:fldCharType="end"/>
        </w:r>
      </w:hyperlink>
    </w:p>
    <w:p w14:paraId="5484DB0C" w14:textId="7A41C7C2" w:rsidR="00A62F07" w:rsidRDefault="00B304F4">
      <w:pPr>
        <w:pStyle w:val="TOC2"/>
        <w:tabs>
          <w:tab w:val="right" w:leader="dot" w:pos="10790"/>
        </w:tabs>
        <w:rPr>
          <w:rFonts w:cstheme="minorBidi"/>
          <w:smallCaps w:val="0"/>
          <w:noProof/>
          <w:sz w:val="22"/>
          <w:szCs w:val="22"/>
        </w:rPr>
      </w:pPr>
      <w:hyperlink w:anchor="_Toc125097102" w:history="1">
        <w:r w:rsidR="00A62F07" w:rsidRPr="00F75DCC">
          <w:rPr>
            <w:rStyle w:val="Hyperlink"/>
            <w:noProof/>
          </w:rPr>
          <w:t>Disproportionate Representation by Race/Ethnicity (Indicator 9)</w:t>
        </w:r>
        <w:r w:rsidR="00A62F07">
          <w:rPr>
            <w:noProof/>
            <w:webHidden/>
          </w:rPr>
          <w:tab/>
        </w:r>
        <w:r w:rsidR="00A62F07">
          <w:rPr>
            <w:noProof/>
            <w:webHidden/>
          </w:rPr>
          <w:fldChar w:fldCharType="begin"/>
        </w:r>
        <w:r w:rsidR="00A62F07">
          <w:rPr>
            <w:noProof/>
            <w:webHidden/>
          </w:rPr>
          <w:instrText xml:space="preserve"> PAGEREF _Toc125097102 \h </w:instrText>
        </w:r>
        <w:r w:rsidR="00A62F07">
          <w:rPr>
            <w:noProof/>
            <w:webHidden/>
          </w:rPr>
        </w:r>
        <w:r w:rsidR="00A62F07">
          <w:rPr>
            <w:noProof/>
            <w:webHidden/>
          </w:rPr>
          <w:fldChar w:fldCharType="separate"/>
        </w:r>
        <w:r w:rsidR="00E272C9">
          <w:rPr>
            <w:noProof/>
            <w:webHidden/>
          </w:rPr>
          <w:t>5</w:t>
        </w:r>
        <w:r w:rsidR="00A62F07">
          <w:rPr>
            <w:noProof/>
            <w:webHidden/>
          </w:rPr>
          <w:fldChar w:fldCharType="end"/>
        </w:r>
      </w:hyperlink>
    </w:p>
    <w:p w14:paraId="07D43E7E" w14:textId="3AE5D969" w:rsidR="00A62F07" w:rsidRDefault="00B304F4">
      <w:pPr>
        <w:pStyle w:val="TOC2"/>
        <w:tabs>
          <w:tab w:val="right" w:leader="dot" w:pos="10790"/>
        </w:tabs>
        <w:rPr>
          <w:rFonts w:cstheme="minorBidi"/>
          <w:smallCaps w:val="0"/>
          <w:noProof/>
          <w:sz w:val="22"/>
          <w:szCs w:val="22"/>
        </w:rPr>
      </w:pPr>
      <w:hyperlink w:anchor="_Toc125097103" w:history="1">
        <w:r w:rsidR="00A62F07" w:rsidRPr="00F75DCC">
          <w:rPr>
            <w:rStyle w:val="Hyperlink"/>
            <w:noProof/>
          </w:rPr>
          <w:t>Disproportionate Representation by Race/Ethnicity/Disability (Indicator 10)</w:t>
        </w:r>
        <w:r w:rsidR="00A62F07">
          <w:rPr>
            <w:noProof/>
            <w:webHidden/>
          </w:rPr>
          <w:tab/>
        </w:r>
        <w:r w:rsidR="00A62F07">
          <w:rPr>
            <w:noProof/>
            <w:webHidden/>
          </w:rPr>
          <w:fldChar w:fldCharType="begin"/>
        </w:r>
        <w:r w:rsidR="00A62F07">
          <w:rPr>
            <w:noProof/>
            <w:webHidden/>
          </w:rPr>
          <w:instrText xml:space="preserve"> PAGEREF _Toc125097103 \h </w:instrText>
        </w:r>
        <w:r w:rsidR="00A62F07">
          <w:rPr>
            <w:noProof/>
            <w:webHidden/>
          </w:rPr>
        </w:r>
        <w:r w:rsidR="00A62F07">
          <w:rPr>
            <w:noProof/>
            <w:webHidden/>
          </w:rPr>
          <w:fldChar w:fldCharType="separate"/>
        </w:r>
        <w:r w:rsidR="00E272C9">
          <w:rPr>
            <w:noProof/>
            <w:webHidden/>
          </w:rPr>
          <w:t>5</w:t>
        </w:r>
        <w:r w:rsidR="00A62F07">
          <w:rPr>
            <w:noProof/>
            <w:webHidden/>
          </w:rPr>
          <w:fldChar w:fldCharType="end"/>
        </w:r>
      </w:hyperlink>
    </w:p>
    <w:p w14:paraId="746E2729" w14:textId="0AE325C3" w:rsidR="00A62F07" w:rsidRDefault="00B304F4">
      <w:pPr>
        <w:pStyle w:val="TOC2"/>
        <w:tabs>
          <w:tab w:val="right" w:leader="dot" w:pos="10790"/>
        </w:tabs>
        <w:rPr>
          <w:rFonts w:cstheme="minorBidi"/>
          <w:smallCaps w:val="0"/>
          <w:noProof/>
          <w:sz w:val="22"/>
          <w:szCs w:val="22"/>
        </w:rPr>
      </w:pPr>
      <w:hyperlink w:anchor="_Toc125097104" w:history="1">
        <w:r w:rsidR="00A62F07" w:rsidRPr="00F75DCC">
          <w:rPr>
            <w:rStyle w:val="Hyperlink"/>
            <w:noProof/>
          </w:rPr>
          <w:t>Timely Initial Evaluations (Indicator 11)</w:t>
        </w:r>
        <w:r w:rsidR="00A62F07">
          <w:rPr>
            <w:noProof/>
            <w:webHidden/>
          </w:rPr>
          <w:tab/>
        </w:r>
        <w:r w:rsidR="00A62F07">
          <w:rPr>
            <w:noProof/>
            <w:webHidden/>
          </w:rPr>
          <w:fldChar w:fldCharType="begin"/>
        </w:r>
        <w:r w:rsidR="00A62F07">
          <w:rPr>
            <w:noProof/>
            <w:webHidden/>
          </w:rPr>
          <w:instrText xml:space="preserve"> PAGEREF _Toc125097104 \h </w:instrText>
        </w:r>
        <w:r w:rsidR="00A62F07">
          <w:rPr>
            <w:noProof/>
            <w:webHidden/>
          </w:rPr>
        </w:r>
        <w:r w:rsidR="00A62F07">
          <w:rPr>
            <w:noProof/>
            <w:webHidden/>
          </w:rPr>
          <w:fldChar w:fldCharType="separate"/>
        </w:r>
        <w:r w:rsidR="00E272C9">
          <w:rPr>
            <w:noProof/>
            <w:webHidden/>
          </w:rPr>
          <w:t>5</w:t>
        </w:r>
        <w:r w:rsidR="00A62F07">
          <w:rPr>
            <w:noProof/>
            <w:webHidden/>
          </w:rPr>
          <w:fldChar w:fldCharType="end"/>
        </w:r>
      </w:hyperlink>
    </w:p>
    <w:p w14:paraId="40E1435C" w14:textId="0ED07DE6" w:rsidR="00A62F07" w:rsidRDefault="00B304F4">
      <w:pPr>
        <w:pStyle w:val="TOC2"/>
        <w:tabs>
          <w:tab w:val="right" w:leader="dot" w:pos="10790"/>
        </w:tabs>
        <w:rPr>
          <w:rFonts w:cstheme="minorBidi"/>
          <w:smallCaps w:val="0"/>
          <w:noProof/>
          <w:sz w:val="22"/>
          <w:szCs w:val="22"/>
        </w:rPr>
      </w:pPr>
      <w:hyperlink w:anchor="_Toc125097105" w:history="1">
        <w:r w:rsidR="00A62F07" w:rsidRPr="00F75DCC">
          <w:rPr>
            <w:rStyle w:val="Hyperlink"/>
            <w:noProof/>
          </w:rPr>
          <w:t>Secondary Transition (Indicator 13)</w:t>
        </w:r>
        <w:r w:rsidR="00A62F07">
          <w:rPr>
            <w:noProof/>
            <w:webHidden/>
          </w:rPr>
          <w:tab/>
        </w:r>
        <w:r w:rsidR="00A62F07">
          <w:rPr>
            <w:noProof/>
            <w:webHidden/>
          </w:rPr>
          <w:fldChar w:fldCharType="begin"/>
        </w:r>
        <w:r w:rsidR="00A62F07">
          <w:rPr>
            <w:noProof/>
            <w:webHidden/>
          </w:rPr>
          <w:instrText xml:space="preserve"> PAGEREF _Toc125097105 \h </w:instrText>
        </w:r>
        <w:r w:rsidR="00A62F07">
          <w:rPr>
            <w:noProof/>
            <w:webHidden/>
          </w:rPr>
        </w:r>
        <w:r w:rsidR="00A62F07">
          <w:rPr>
            <w:noProof/>
            <w:webHidden/>
          </w:rPr>
          <w:fldChar w:fldCharType="separate"/>
        </w:r>
        <w:r w:rsidR="00E272C9">
          <w:rPr>
            <w:noProof/>
            <w:webHidden/>
          </w:rPr>
          <w:t>5</w:t>
        </w:r>
        <w:r w:rsidR="00A62F07">
          <w:rPr>
            <w:noProof/>
            <w:webHidden/>
          </w:rPr>
          <w:fldChar w:fldCharType="end"/>
        </w:r>
      </w:hyperlink>
    </w:p>
    <w:p w14:paraId="1CE1F6D1" w14:textId="4DEF58AC" w:rsidR="00A62F07" w:rsidRDefault="00B304F4">
      <w:pPr>
        <w:pStyle w:val="TOC2"/>
        <w:tabs>
          <w:tab w:val="right" w:leader="dot" w:pos="10790"/>
        </w:tabs>
        <w:rPr>
          <w:rFonts w:cstheme="minorBidi"/>
          <w:smallCaps w:val="0"/>
          <w:noProof/>
          <w:sz w:val="22"/>
          <w:szCs w:val="22"/>
        </w:rPr>
      </w:pPr>
      <w:hyperlink w:anchor="_Toc125097106" w:history="1">
        <w:r w:rsidR="00A62F07" w:rsidRPr="00F75DCC">
          <w:rPr>
            <w:rStyle w:val="Hyperlink"/>
            <w:noProof/>
          </w:rPr>
          <w:t>Graduation (Indicator 1)</w:t>
        </w:r>
        <w:r w:rsidR="00A62F07">
          <w:rPr>
            <w:noProof/>
            <w:webHidden/>
          </w:rPr>
          <w:tab/>
        </w:r>
        <w:r w:rsidR="00A62F07">
          <w:rPr>
            <w:noProof/>
            <w:webHidden/>
          </w:rPr>
          <w:fldChar w:fldCharType="begin"/>
        </w:r>
        <w:r w:rsidR="00A62F07">
          <w:rPr>
            <w:noProof/>
            <w:webHidden/>
          </w:rPr>
          <w:instrText xml:space="preserve"> PAGEREF _Toc125097106 \h </w:instrText>
        </w:r>
        <w:r w:rsidR="00A62F07">
          <w:rPr>
            <w:noProof/>
            <w:webHidden/>
          </w:rPr>
        </w:r>
        <w:r w:rsidR="00A62F07">
          <w:rPr>
            <w:noProof/>
            <w:webHidden/>
          </w:rPr>
          <w:fldChar w:fldCharType="separate"/>
        </w:r>
        <w:r w:rsidR="00E272C9">
          <w:rPr>
            <w:noProof/>
            <w:webHidden/>
          </w:rPr>
          <w:t>5</w:t>
        </w:r>
        <w:r w:rsidR="00A62F07">
          <w:rPr>
            <w:noProof/>
            <w:webHidden/>
          </w:rPr>
          <w:fldChar w:fldCharType="end"/>
        </w:r>
      </w:hyperlink>
    </w:p>
    <w:p w14:paraId="23C673F6" w14:textId="3F7DC891" w:rsidR="00A62F07" w:rsidRDefault="00B304F4">
      <w:pPr>
        <w:pStyle w:val="TOC2"/>
        <w:tabs>
          <w:tab w:val="right" w:leader="dot" w:pos="10790"/>
        </w:tabs>
        <w:rPr>
          <w:rFonts w:cstheme="minorBidi"/>
          <w:smallCaps w:val="0"/>
          <w:noProof/>
          <w:sz w:val="22"/>
          <w:szCs w:val="22"/>
        </w:rPr>
      </w:pPr>
      <w:hyperlink w:anchor="_Toc125097107" w:history="1">
        <w:r w:rsidR="00A62F07" w:rsidRPr="00F75DCC">
          <w:rPr>
            <w:rStyle w:val="Hyperlink"/>
            <w:noProof/>
          </w:rPr>
          <w:t>Drop Out (Indicator 2)</w:t>
        </w:r>
        <w:r w:rsidR="00A62F07">
          <w:rPr>
            <w:noProof/>
            <w:webHidden/>
          </w:rPr>
          <w:tab/>
        </w:r>
        <w:r w:rsidR="00A62F07">
          <w:rPr>
            <w:noProof/>
            <w:webHidden/>
          </w:rPr>
          <w:fldChar w:fldCharType="begin"/>
        </w:r>
        <w:r w:rsidR="00A62F07">
          <w:rPr>
            <w:noProof/>
            <w:webHidden/>
          </w:rPr>
          <w:instrText xml:space="preserve"> PAGEREF _Toc125097107 \h </w:instrText>
        </w:r>
        <w:r w:rsidR="00A62F07">
          <w:rPr>
            <w:noProof/>
            <w:webHidden/>
          </w:rPr>
        </w:r>
        <w:r w:rsidR="00A62F07">
          <w:rPr>
            <w:noProof/>
            <w:webHidden/>
          </w:rPr>
          <w:fldChar w:fldCharType="separate"/>
        </w:r>
        <w:r w:rsidR="00E272C9">
          <w:rPr>
            <w:noProof/>
            <w:webHidden/>
          </w:rPr>
          <w:t>5</w:t>
        </w:r>
        <w:r w:rsidR="00A62F07">
          <w:rPr>
            <w:noProof/>
            <w:webHidden/>
          </w:rPr>
          <w:fldChar w:fldCharType="end"/>
        </w:r>
      </w:hyperlink>
    </w:p>
    <w:p w14:paraId="0F5B7B83" w14:textId="086B561C" w:rsidR="00A62F07" w:rsidRDefault="00B304F4">
      <w:pPr>
        <w:pStyle w:val="TOC2"/>
        <w:tabs>
          <w:tab w:val="right" w:leader="dot" w:pos="10790"/>
        </w:tabs>
        <w:rPr>
          <w:rFonts w:cstheme="minorBidi"/>
          <w:smallCaps w:val="0"/>
          <w:noProof/>
          <w:sz w:val="22"/>
          <w:szCs w:val="22"/>
        </w:rPr>
      </w:pPr>
      <w:hyperlink w:anchor="_Toc125097108" w:history="1">
        <w:r w:rsidR="00A62F07" w:rsidRPr="00F75DCC">
          <w:rPr>
            <w:rStyle w:val="Hyperlink"/>
            <w:noProof/>
          </w:rPr>
          <w:t>Assessment (Indicator 3)</w:t>
        </w:r>
        <w:r w:rsidR="00A62F07">
          <w:rPr>
            <w:noProof/>
            <w:webHidden/>
          </w:rPr>
          <w:tab/>
        </w:r>
        <w:r w:rsidR="00A62F07">
          <w:rPr>
            <w:noProof/>
            <w:webHidden/>
          </w:rPr>
          <w:fldChar w:fldCharType="begin"/>
        </w:r>
        <w:r w:rsidR="00A62F07">
          <w:rPr>
            <w:noProof/>
            <w:webHidden/>
          </w:rPr>
          <w:instrText xml:space="preserve"> PAGEREF _Toc125097108 \h </w:instrText>
        </w:r>
        <w:r w:rsidR="00A62F07">
          <w:rPr>
            <w:noProof/>
            <w:webHidden/>
          </w:rPr>
        </w:r>
        <w:r w:rsidR="00A62F07">
          <w:rPr>
            <w:noProof/>
            <w:webHidden/>
          </w:rPr>
          <w:fldChar w:fldCharType="separate"/>
        </w:r>
        <w:r w:rsidR="00E272C9">
          <w:rPr>
            <w:noProof/>
            <w:webHidden/>
          </w:rPr>
          <w:t>5</w:t>
        </w:r>
        <w:r w:rsidR="00A62F07">
          <w:rPr>
            <w:noProof/>
            <w:webHidden/>
          </w:rPr>
          <w:fldChar w:fldCharType="end"/>
        </w:r>
      </w:hyperlink>
    </w:p>
    <w:p w14:paraId="439E0D95" w14:textId="779B2282" w:rsidR="00A62F07" w:rsidRDefault="00B304F4">
      <w:pPr>
        <w:pStyle w:val="TOC2"/>
        <w:tabs>
          <w:tab w:val="right" w:leader="dot" w:pos="10790"/>
        </w:tabs>
        <w:rPr>
          <w:rFonts w:cstheme="minorBidi"/>
          <w:smallCaps w:val="0"/>
          <w:noProof/>
          <w:sz w:val="22"/>
          <w:szCs w:val="22"/>
        </w:rPr>
      </w:pPr>
      <w:hyperlink w:anchor="_Toc125097109" w:history="1">
        <w:r w:rsidR="00A62F07" w:rsidRPr="00F75DCC">
          <w:rPr>
            <w:rStyle w:val="Hyperlink"/>
            <w:noProof/>
          </w:rPr>
          <w:t>Education Environments (Indicator 5)</w:t>
        </w:r>
        <w:r w:rsidR="00A62F07">
          <w:rPr>
            <w:noProof/>
            <w:webHidden/>
          </w:rPr>
          <w:tab/>
        </w:r>
        <w:r w:rsidR="00A62F07">
          <w:rPr>
            <w:noProof/>
            <w:webHidden/>
          </w:rPr>
          <w:fldChar w:fldCharType="begin"/>
        </w:r>
        <w:r w:rsidR="00A62F07">
          <w:rPr>
            <w:noProof/>
            <w:webHidden/>
          </w:rPr>
          <w:instrText xml:space="preserve"> PAGEREF _Toc125097109 \h </w:instrText>
        </w:r>
        <w:r w:rsidR="00A62F07">
          <w:rPr>
            <w:noProof/>
            <w:webHidden/>
          </w:rPr>
        </w:r>
        <w:r w:rsidR="00A62F07">
          <w:rPr>
            <w:noProof/>
            <w:webHidden/>
          </w:rPr>
          <w:fldChar w:fldCharType="separate"/>
        </w:r>
        <w:r w:rsidR="00E272C9">
          <w:rPr>
            <w:noProof/>
            <w:webHidden/>
          </w:rPr>
          <w:t>5</w:t>
        </w:r>
        <w:r w:rsidR="00A62F07">
          <w:rPr>
            <w:noProof/>
            <w:webHidden/>
          </w:rPr>
          <w:fldChar w:fldCharType="end"/>
        </w:r>
      </w:hyperlink>
    </w:p>
    <w:p w14:paraId="217BE16D" w14:textId="14E0480F" w:rsidR="00A62F07" w:rsidRDefault="00B304F4">
      <w:pPr>
        <w:pStyle w:val="TOC2"/>
        <w:tabs>
          <w:tab w:val="right" w:leader="dot" w:pos="10790"/>
        </w:tabs>
        <w:rPr>
          <w:rFonts w:cstheme="minorBidi"/>
          <w:smallCaps w:val="0"/>
          <w:noProof/>
          <w:sz w:val="22"/>
          <w:szCs w:val="22"/>
        </w:rPr>
      </w:pPr>
      <w:hyperlink w:anchor="_Toc125097110" w:history="1">
        <w:r w:rsidR="00A62F07" w:rsidRPr="00F75DCC">
          <w:rPr>
            <w:rStyle w:val="Hyperlink"/>
            <w:noProof/>
          </w:rPr>
          <w:t>Parent Involvement (Indicator 8)</w:t>
        </w:r>
        <w:r w:rsidR="00A62F07">
          <w:rPr>
            <w:noProof/>
            <w:webHidden/>
          </w:rPr>
          <w:tab/>
        </w:r>
        <w:r w:rsidR="00A62F07">
          <w:rPr>
            <w:noProof/>
            <w:webHidden/>
          </w:rPr>
          <w:fldChar w:fldCharType="begin"/>
        </w:r>
        <w:r w:rsidR="00A62F07">
          <w:rPr>
            <w:noProof/>
            <w:webHidden/>
          </w:rPr>
          <w:instrText xml:space="preserve"> PAGEREF _Toc125097110 \h </w:instrText>
        </w:r>
        <w:r w:rsidR="00A62F07">
          <w:rPr>
            <w:noProof/>
            <w:webHidden/>
          </w:rPr>
        </w:r>
        <w:r w:rsidR="00A62F07">
          <w:rPr>
            <w:noProof/>
            <w:webHidden/>
          </w:rPr>
          <w:fldChar w:fldCharType="separate"/>
        </w:r>
        <w:r w:rsidR="00E272C9">
          <w:rPr>
            <w:noProof/>
            <w:webHidden/>
          </w:rPr>
          <w:t>5</w:t>
        </w:r>
        <w:r w:rsidR="00A62F07">
          <w:rPr>
            <w:noProof/>
            <w:webHidden/>
          </w:rPr>
          <w:fldChar w:fldCharType="end"/>
        </w:r>
      </w:hyperlink>
    </w:p>
    <w:p w14:paraId="2883D356" w14:textId="5A1558E5" w:rsidR="00A62F07" w:rsidRDefault="00B304F4">
      <w:pPr>
        <w:pStyle w:val="TOC2"/>
        <w:tabs>
          <w:tab w:val="right" w:leader="dot" w:pos="10790"/>
        </w:tabs>
        <w:rPr>
          <w:rFonts w:cstheme="minorBidi"/>
          <w:smallCaps w:val="0"/>
          <w:noProof/>
          <w:sz w:val="22"/>
          <w:szCs w:val="22"/>
        </w:rPr>
      </w:pPr>
      <w:hyperlink w:anchor="_Toc125097111" w:history="1">
        <w:r w:rsidR="00A62F07" w:rsidRPr="00F75DCC">
          <w:rPr>
            <w:rStyle w:val="Hyperlink"/>
            <w:noProof/>
          </w:rPr>
          <w:t>Early Childhood Transition (Indicator 12)</w:t>
        </w:r>
        <w:r w:rsidR="00A62F07">
          <w:rPr>
            <w:noProof/>
            <w:webHidden/>
          </w:rPr>
          <w:tab/>
        </w:r>
        <w:r w:rsidR="00A62F07">
          <w:rPr>
            <w:noProof/>
            <w:webHidden/>
          </w:rPr>
          <w:fldChar w:fldCharType="begin"/>
        </w:r>
        <w:r w:rsidR="00A62F07">
          <w:rPr>
            <w:noProof/>
            <w:webHidden/>
          </w:rPr>
          <w:instrText xml:space="preserve"> PAGEREF _Toc125097111 \h </w:instrText>
        </w:r>
        <w:r w:rsidR="00A62F07">
          <w:rPr>
            <w:noProof/>
            <w:webHidden/>
          </w:rPr>
        </w:r>
        <w:r w:rsidR="00A62F07">
          <w:rPr>
            <w:noProof/>
            <w:webHidden/>
          </w:rPr>
          <w:fldChar w:fldCharType="separate"/>
        </w:r>
        <w:r w:rsidR="00E272C9">
          <w:rPr>
            <w:noProof/>
            <w:webHidden/>
          </w:rPr>
          <w:t>6</w:t>
        </w:r>
        <w:r w:rsidR="00A62F07">
          <w:rPr>
            <w:noProof/>
            <w:webHidden/>
          </w:rPr>
          <w:fldChar w:fldCharType="end"/>
        </w:r>
      </w:hyperlink>
    </w:p>
    <w:p w14:paraId="644F61AE" w14:textId="23F5D16B" w:rsidR="00A62F07" w:rsidRDefault="00B304F4">
      <w:pPr>
        <w:pStyle w:val="TOC2"/>
        <w:tabs>
          <w:tab w:val="right" w:leader="dot" w:pos="10790"/>
        </w:tabs>
        <w:rPr>
          <w:rFonts w:cstheme="minorBidi"/>
          <w:smallCaps w:val="0"/>
          <w:noProof/>
          <w:sz w:val="22"/>
          <w:szCs w:val="22"/>
        </w:rPr>
      </w:pPr>
      <w:hyperlink w:anchor="_Toc125097112" w:history="1">
        <w:r w:rsidR="00A62F07" w:rsidRPr="00F75DCC">
          <w:rPr>
            <w:rStyle w:val="Hyperlink"/>
            <w:noProof/>
          </w:rPr>
          <w:t>Post-School Outcomes (Indicator 14)</w:t>
        </w:r>
        <w:r w:rsidR="00A62F07">
          <w:rPr>
            <w:noProof/>
            <w:webHidden/>
          </w:rPr>
          <w:tab/>
        </w:r>
        <w:r w:rsidR="00A62F07">
          <w:rPr>
            <w:noProof/>
            <w:webHidden/>
          </w:rPr>
          <w:fldChar w:fldCharType="begin"/>
        </w:r>
        <w:r w:rsidR="00A62F07">
          <w:rPr>
            <w:noProof/>
            <w:webHidden/>
          </w:rPr>
          <w:instrText xml:space="preserve"> PAGEREF _Toc125097112 \h </w:instrText>
        </w:r>
        <w:r w:rsidR="00A62F07">
          <w:rPr>
            <w:noProof/>
            <w:webHidden/>
          </w:rPr>
        </w:r>
        <w:r w:rsidR="00A62F07">
          <w:rPr>
            <w:noProof/>
            <w:webHidden/>
          </w:rPr>
          <w:fldChar w:fldCharType="separate"/>
        </w:r>
        <w:r w:rsidR="00E272C9">
          <w:rPr>
            <w:noProof/>
            <w:webHidden/>
          </w:rPr>
          <w:t>6</w:t>
        </w:r>
        <w:r w:rsidR="00A62F07">
          <w:rPr>
            <w:noProof/>
            <w:webHidden/>
          </w:rPr>
          <w:fldChar w:fldCharType="end"/>
        </w:r>
      </w:hyperlink>
    </w:p>
    <w:p w14:paraId="54634F70" w14:textId="64525AA5" w:rsidR="00A62F07" w:rsidRDefault="00B304F4">
      <w:pPr>
        <w:pStyle w:val="TOC2"/>
        <w:tabs>
          <w:tab w:val="right" w:leader="dot" w:pos="10790"/>
        </w:tabs>
        <w:rPr>
          <w:rFonts w:cstheme="minorBidi"/>
          <w:smallCaps w:val="0"/>
          <w:noProof/>
          <w:sz w:val="22"/>
          <w:szCs w:val="22"/>
        </w:rPr>
      </w:pPr>
      <w:hyperlink w:anchor="_Toc125097113" w:history="1">
        <w:r w:rsidR="00A62F07" w:rsidRPr="00F75DCC">
          <w:rPr>
            <w:rStyle w:val="Hyperlink"/>
            <w:noProof/>
          </w:rPr>
          <w:t>Resolution Sessions (Indicator 15)</w:t>
        </w:r>
        <w:r w:rsidR="00A62F07">
          <w:rPr>
            <w:noProof/>
            <w:webHidden/>
          </w:rPr>
          <w:tab/>
        </w:r>
        <w:r w:rsidR="00A62F07">
          <w:rPr>
            <w:noProof/>
            <w:webHidden/>
          </w:rPr>
          <w:fldChar w:fldCharType="begin"/>
        </w:r>
        <w:r w:rsidR="00A62F07">
          <w:rPr>
            <w:noProof/>
            <w:webHidden/>
          </w:rPr>
          <w:instrText xml:space="preserve"> PAGEREF _Toc125097113 \h </w:instrText>
        </w:r>
        <w:r w:rsidR="00A62F07">
          <w:rPr>
            <w:noProof/>
            <w:webHidden/>
          </w:rPr>
        </w:r>
        <w:r w:rsidR="00A62F07">
          <w:rPr>
            <w:noProof/>
            <w:webHidden/>
          </w:rPr>
          <w:fldChar w:fldCharType="separate"/>
        </w:r>
        <w:r w:rsidR="00E272C9">
          <w:rPr>
            <w:noProof/>
            <w:webHidden/>
          </w:rPr>
          <w:t>6</w:t>
        </w:r>
        <w:r w:rsidR="00A62F07">
          <w:rPr>
            <w:noProof/>
            <w:webHidden/>
          </w:rPr>
          <w:fldChar w:fldCharType="end"/>
        </w:r>
      </w:hyperlink>
    </w:p>
    <w:p w14:paraId="00EB65DD" w14:textId="437B92CB" w:rsidR="00A62F07" w:rsidRDefault="00B304F4">
      <w:pPr>
        <w:pStyle w:val="TOC2"/>
        <w:tabs>
          <w:tab w:val="right" w:leader="dot" w:pos="10790"/>
        </w:tabs>
        <w:rPr>
          <w:rFonts w:cstheme="minorBidi"/>
          <w:smallCaps w:val="0"/>
          <w:noProof/>
          <w:sz w:val="22"/>
          <w:szCs w:val="22"/>
        </w:rPr>
      </w:pPr>
      <w:hyperlink w:anchor="_Toc125097114" w:history="1">
        <w:r w:rsidR="00A62F07" w:rsidRPr="00F75DCC">
          <w:rPr>
            <w:rStyle w:val="Hyperlink"/>
            <w:noProof/>
          </w:rPr>
          <w:t>Mediation (Indicator 16)</w:t>
        </w:r>
        <w:r w:rsidR="00A62F07">
          <w:rPr>
            <w:noProof/>
            <w:webHidden/>
          </w:rPr>
          <w:tab/>
        </w:r>
        <w:r w:rsidR="00A62F07">
          <w:rPr>
            <w:noProof/>
            <w:webHidden/>
          </w:rPr>
          <w:fldChar w:fldCharType="begin"/>
        </w:r>
        <w:r w:rsidR="00A62F07">
          <w:rPr>
            <w:noProof/>
            <w:webHidden/>
          </w:rPr>
          <w:instrText xml:space="preserve"> PAGEREF _Toc125097114 \h </w:instrText>
        </w:r>
        <w:r w:rsidR="00A62F07">
          <w:rPr>
            <w:noProof/>
            <w:webHidden/>
          </w:rPr>
        </w:r>
        <w:r w:rsidR="00A62F07">
          <w:rPr>
            <w:noProof/>
            <w:webHidden/>
          </w:rPr>
          <w:fldChar w:fldCharType="separate"/>
        </w:r>
        <w:r w:rsidR="00E272C9">
          <w:rPr>
            <w:noProof/>
            <w:webHidden/>
          </w:rPr>
          <w:t>6</w:t>
        </w:r>
        <w:r w:rsidR="00A62F07">
          <w:rPr>
            <w:noProof/>
            <w:webHidden/>
          </w:rPr>
          <w:fldChar w:fldCharType="end"/>
        </w:r>
      </w:hyperlink>
    </w:p>
    <w:p w14:paraId="61AF9185" w14:textId="0A5385E5" w:rsidR="00A62F07" w:rsidRDefault="00B304F4">
      <w:pPr>
        <w:pStyle w:val="TOC1"/>
        <w:tabs>
          <w:tab w:val="right" w:leader="dot" w:pos="10790"/>
        </w:tabs>
        <w:rPr>
          <w:rFonts w:cstheme="minorBidi"/>
          <w:b w:val="0"/>
          <w:bCs w:val="0"/>
          <w:caps w:val="0"/>
          <w:noProof/>
          <w:sz w:val="22"/>
          <w:szCs w:val="22"/>
        </w:rPr>
      </w:pPr>
      <w:hyperlink w:anchor="_Toc125097115" w:history="1">
        <w:r w:rsidR="00A62F07" w:rsidRPr="00F75DCC">
          <w:rPr>
            <w:rStyle w:val="Hyperlink"/>
            <w:noProof/>
          </w:rPr>
          <w:t>School District Areas of Improvement and Planning - Monitoring</w:t>
        </w:r>
        <w:r w:rsidR="00A62F07">
          <w:rPr>
            <w:noProof/>
            <w:webHidden/>
          </w:rPr>
          <w:tab/>
        </w:r>
        <w:r w:rsidR="00A62F07">
          <w:rPr>
            <w:noProof/>
            <w:webHidden/>
          </w:rPr>
          <w:fldChar w:fldCharType="begin"/>
        </w:r>
        <w:r w:rsidR="00A62F07">
          <w:rPr>
            <w:noProof/>
            <w:webHidden/>
          </w:rPr>
          <w:instrText xml:space="preserve"> PAGEREF _Toc125097115 \h </w:instrText>
        </w:r>
        <w:r w:rsidR="00A62F07">
          <w:rPr>
            <w:noProof/>
            <w:webHidden/>
          </w:rPr>
        </w:r>
        <w:r w:rsidR="00A62F07">
          <w:rPr>
            <w:noProof/>
            <w:webHidden/>
          </w:rPr>
          <w:fldChar w:fldCharType="separate"/>
        </w:r>
        <w:r w:rsidR="00E272C9">
          <w:rPr>
            <w:noProof/>
            <w:webHidden/>
          </w:rPr>
          <w:t>7</w:t>
        </w:r>
        <w:r w:rsidR="00A62F07">
          <w:rPr>
            <w:noProof/>
            <w:webHidden/>
          </w:rPr>
          <w:fldChar w:fldCharType="end"/>
        </w:r>
      </w:hyperlink>
    </w:p>
    <w:p w14:paraId="276E8B0A" w14:textId="732A6EB9" w:rsidR="00A62F07" w:rsidRDefault="00B304F4">
      <w:pPr>
        <w:pStyle w:val="TOC1"/>
        <w:tabs>
          <w:tab w:val="right" w:leader="dot" w:pos="10790"/>
        </w:tabs>
        <w:rPr>
          <w:rFonts w:cstheme="minorBidi"/>
          <w:b w:val="0"/>
          <w:bCs w:val="0"/>
          <w:caps w:val="0"/>
          <w:noProof/>
          <w:sz w:val="22"/>
          <w:szCs w:val="22"/>
        </w:rPr>
      </w:pPr>
      <w:hyperlink w:anchor="_Toc125097116" w:history="1">
        <w:r w:rsidR="00A62F07" w:rsidRPr="00F75DCC">
          <w:rPr>
            <w:rStyle w:val="Hyperlink"/>
            <w:noProof/>
          </w:rPr>
          <w:t>Identification Method</w:t>
        </w:r>
        <w:r w:rsidR="00A62F07">
          <w:rPr>
            <w:noProof/>
            <w:webHidden/>
          </w:rPr>
          <w:tab/>
        </w:r>
        <w:r w:rsidR="00A62F07">
          <w:rPr>
            <w:noProof/>
            <w:webHidden/>
          </w:rPr>
          <w:fldChar w:fldCharType="begin"/>
        </w:r>
        <w:r w:rsidR="00A62F07">
          <w:rPr>
            <w:noProof/>
            <w:webHidden/>
          </w:rPr>
          <w:instrText xml:space="preserve"> PAGEREF _Toc125097116 \h </w:instrText>
        </w:r>
        <w:r w:rsidR="00A62F07">
          <w:rPr>
            <w:noProof/>
            <w:webHidden/>
          </w:rPr>
        </w:r>
        <w:r w:rsidR="00A62F07">
          <w:rPr>
            <w:noProof/>
            <w:webHidden/>
          </w:rPr>
          <w:fldChar w:fldCharType="separate"/>
        </w:r>
        <w:r w:rsidR="00E272C9">
          <w:rPr>
            <w:noProof/>
            <w:webHidden/>
          </w:rPr>
          <w:t>8</w:t>
        </w:r>
        <w:r w:rsidR="00A62F07">
          <w:rPr>
            <w:noProof/>
            <w:webHidden/>
          </w:rPr>
          <w:fldChar w:fldCharType="end"/>
        </w:r>
      </w:hyperlink>
    </w:p>
    <w:p w14:paraId="56D8B6E7" w14:textId="56FDD437" w:rsidR="00A62F07" w:rsidRDefault="00B304F4">
      <w:pPr>
        <w:pStyle w:val="TOC1"/>
        <w:tabs>
          <w:tab w:val="right" w:leader="dot" w:pos="10790"/>
        </w:tabs>
        <w:rPr>
          <w:rFonts w:cstheme="minorBidi"/>
          <w:b w:val="0"/>
          <w:bCs w:val="0"/>
          <w:caps w:val="0"/>
          <w:noProof/>
          <w:sz w:val="22"/>
          <w:szCs w:val="22"/>
        </w:rPr>
      </w:pPr>
      <w:hyperlink w:anchor="_Toc125097117" w:history="1">
        <w:r w:rsidR="00A62F07" w:rsidRPr="00F75DCC">
          <w:rPr>
            <w:rStyle w:val="Hyperlink"/>
            <w:noProof/>
          </w:rPr>
          <w:t>Significant Disproportionality - Placement</w:t>
        </w:r>
        <w:r w:rsidR="00A62F07">
          <w:rPr>
            <w:noProof/>
            <w:webHidden/>
          </w:rPr>
          <w:tab/>
        </w:r>
        <w:r w:rsidR="00A62F07">
          <w:rPr>
            <w:noProof/>
            <w:webHidden/>
          </w:rPr>
          <w:fldChar w:fldCharType="begin"/>
        </w:r>
        <w:r w:rsidR="00A62F07">
          <w:rPr>
            <w:noProof/>
            <w:webHidden/>
          </w:rPr>
          <w:instrText xml:space="preserve"> PAGEREF _Toc125097117 \h </w:instrText>
        </w:r>
        <w:r w:rsidR="00A62F07">
          <w:rPr>
            <w:noProof/>
            <w:webHidden/>
          </w:rPr>
        </w:r>
        <w:r w:rsidR="00A62F07">
          <w:rPr>
            <w:noProof/>
            <w:webHidden/>
          </w:rPr>
          <w:fldChar w:fldCharType="separate"/>
        </w:r>
        <w:r w:rsidR="00E272C9">
          <w:rPr>
            <w:noProof/>
            <w:webHidden/>
          </w:rPr>
          <w:t>9</w:t>
        </w:r>
        <w:r w:rsidR="00A62F07">
          <w:rPr>
            <w:noProof/>
            <w:webHidden/>
          </w:rPr>
          <w:fldChar w:fldCharType="end"/>
        </w:r>
      </w:hyperlink>
    </w:p>
    <w:p w14:paraId="52EDA591" w14:textId="75C0CE69" w:rsidR="00A62F07" w:rsidRDefault="00B304F4">
      <w:pPr>
        <w:pStyle w:val="TOC1"/>
        <w:tabs>
          <w:tab w:val="right" w:leader="dot" w:pos="10790"/>
        </w:tabs>
        <w:rPr>
          <w:rFonts w:cstheme="minorBidi"/>
          <w:b w:val="0"/>
          <w:bCs w:val="0"/>
          <w:caps w:val="0"/>
          <w:noProof/>
          <w:sz w:val="22"/>
          <w:szCs w:val="22"/>
        </w:rPr>
      </w:pPr>
      <w:hyperlink w:anchor="_Toc125097118" w:history="1">
        <w:r w:rsidR="00A62F07" w:rsidRPr="00F75DCC">
          <w:rPr>
            <w:rStyle w:val="Hyperlink"/>
            <w:noProof/>
          </w:rPr>
          <w:t>Significant Disproportionality - Discipline</w:t>
        </w:r>
        <w:r w:rsidR="00A62F07">
          <w:rPr>
            <w:noProof/>
            <w:webHidden/>
          </w:rPr>
          <w:tab/>
        </w:r>
        <w:r w:rsidR="00A62F07">
          <w:rPr>
            <w:noProof/>
            <w:webHidden/>
          </w:rPr>
          <w:fldChar w:fldCharType="begin"/>
        </w:r>
        <w:r w:rsidR="00A62F07">
          <w:rPr>
            <w:noProof/>
            <w:webHidden/>
          </w:rPr>
          <w:instrText xml:space="preserve"> PAGEREF _Toc125097118 \h </w:instrText>
        </w:r>
        <w:r w:rsidR="00A62F07">
          <w:rPr>
            <w:noProof/>
            <w:webHidden/>
          </w:rPr>
        </w:r>
        <w:r w:rsidR="00A62F07">
          <w:rPr>
            <w:noProof/>
            <w:webHidden/>
          </w:rPr>
          <w:fldChar w:fldCharType="separate"/>
        </w:r>
        <w:r w:rsidR="00E272C9">
          <w:rPr>
            <w:noProof/>
            <w:webHidden/>
          </w:rPr>
          <w:t>10</w:t>
        </w:r>
        <w:r w:rsidR="00A62F07">
          <w:rPr>
            <w:noProof/>
            <w:webHidden/>
          </w:rPr>
          <w:fldChar w:fldCharType="end"/>
        </w:r>
      </w:hyperlink>
    </w:p>
    <w:p w14:paraId="01F589DD" w14:textId="34E1E990" w:rsidR="00A62F07" w:rsidRDefault="00B304F4">
      <w:pPr>
        <w:pStyle w:val="TOC1"/>
        <w:tabs>
          <w:tab w:val="right" w:leader="dot" w:pos="10790"/>
        </w:tabs>
        <w:rPr>
          <w:rFonts w:cstheme="minorBidi"/>
          <w:b w:val="0"/>
          <w:bCs w:val="0"/>
          <w:caps w:val="0"/>
          <w:noProof/>
          <w:sz w:val="22"/>
          <w:szCs w:val="22"/>
        </w:rPr>
      </w:pPr>
      <w:hyperlink w:anchor="_Toc125097119" w:history="1">
        <w:r w:rsidR="00A62F07" w:rsidRPr="00F75DCC">
          <w:rPr>
            <w:rStyle w:val="Hyperlink"/>
            <w:noProof/>
          </w:rPr>
          <w:t>Significant Disproportionality - Identification</w:t>
        </w:r>
        <w:r w:rsidR="00A62F07">
          <w:rPr>
            <w:noProof/>
            <w:webHidden/>
          </w:rPr>
          <w:tab/>
        </w:r>
        <w:r w:rsidR="00A62F07">
          <w:rPr>
            <w:noProof/>
            <w:webHidden/>
          </w:rPr>
          <w:fldChar w:fldCharType="begin"/>
        </w:r>
        <w:r w:rsidR="00A62F07">
          <w:rPr>
            <w:noProof/>
            <w:webHidden/>
          </w:rPr>
          <w:instrText xml:space="preserve"> PAGEREF _Toc125097119 \h </w:instrText>
        </w:r>
        <w:r w:rsidR="00A62F07">
          <w:rPr>
            <w:noProof/>
            <w:webHidden/>
          </w:rPr>
        </w:r>
        <w:r w:rsidR="00A62F07">
          <w:rPr>
            <w:noProof/>
            <w:webHidden/>
          </w:rPr>
          <w:fldChar w:fldCharType="separate"/>
        </w:r>
        <w:r w:rsidR="00E272C9">
          <w:rPr>
            <w:noProof/>
            <w:webHidden/>
          </w:rPr>
          <w:t>11</w:t>
        </w:r>
        <w:r w:rsidR="00A62F07">
          <w:rPr>
            <w:noProof/>
            <w:webHidden/>
          </w:rPr>
          <w:fldChar w:fldCharType="end"/>
        </w:r>
      </w:hyperlink>
    </w:p>
    <w:p w14:paraId="43B6A320" w14:textId="371FC9EC" w:rsidR="00A62F07" w:rsidRDefault="00B304F4">
      <w:pPr>
        <w:pStyle w:val="TOC1"/>
        <w:tabs>
          <w:tab w:val="right" w:leader="dot" w:pos="10790"/>
        </w:tabs>
        <w:rPr>
          <w:rFonts w:cstheme="minorBidi"/>
          <w:b w:val="0"/>
          <w:bCs w:val="0"/>
          <w:caps w:val="0"/>
          <w:noProof/>
          <w:sz w:val="22"/>
          <w:szCs w:val="22"/>
        </w:rPr>
      </w:pPr>
      <w:hyperlink w:anchor="_Toc125097120" w:history="1">
        <w:r w:rsidR="00A62F07" w:rsidRPr="00F75DCC">
          <w:rPr>
            <w:rStyle w:val="Hyperlink"/>
            <w:noProof/>
          </w:rPr>
          <w:t>Non-Resident Students Oversight</w:t>
        </w:r>
        <w:r w:rsidR="00A62F07">
          <w:rPr>
            <w:noProof/>
            <w:webHidden/>
          </w:rPr>
          <w:tab/>
        </w:r>
        <w:r w:rsidR="00A62F07">
          <w:rPr>
            <w:noProof/>
            <w:webHidden/>
          </w:rPr>
          <w:fldChar w:fldCharType="begin"/>
        </w:r>
        <w:r w:rsidR="00A62F07">
          <w:rPr>
            <w:noProof/>
            <w:webHidden/>
          </w:rPr>
          <w:instrText xml:space="preserve"> PAGEREF _Toc125097120 \h </w:instrText>
        </w:r>
        <w:r w:rsidR="00A62F07">
          <w:rPr>
            <w:noProof/>
            <w:webHidden/>
          </w:rPr>
        </w:r>
        <w:r w:rsidR="00A62F07">
          <w:rPr>
            <w:noProof/>
            <w:webHidden/>
          </w:rPr>
          <w:fldChar w:fldCharType="separate"/>
        </w:r>
        <w:r w:rsidR="00E272C9">
          <w:rPr>
            <w:noProof/>
            <w:webHidden/>
          </w:rPr>
          <w:t>12</w:t>
        </w:r>
        <w:r w:rsidR="00A62F07">
          <w:rPr>
            <w:noProof/>
            <w:webHidden/>
          </w:rPr>
          <w:fldChar w:fldCharType="end"/>
        </w:r>
      </w:hyperlink>
    </w:p>
    <w:p w14:paraId="509CD32D" w14:textId="58281C39" w:rsidR="00A62F07" w:rsidRDefault="00B304F4">
      <w:pPr>
        <w:pStyle w:val="TOC1"/>
        <w:tabs>
          <w:tab w:val="right" w:leader="dot" w:pos="10790"/>
        </w:tabs>
        <w:rPr>
          <w:rFonts w:cstheme="minorBidi"/>
          <w:b w:val="0"/>
          <w:bCs w:val="0"/>
          <w:caps w:val="0"/>
          <w:noProof/>
          <w:sz w:val="22"/>
          <w:szCs w:val="22"/>
        </w:rPr>
      </w:pPr>
      <w:hyperlink w:anchor="_Toc125097121" w:history="1">
        <w:r w:rsidR="00A62F07" w:rsidRPr="00F75DCC">
          <w:rPr>
            <w:rStyle w:val="Hyperlink"/>
            <w:noProof/>
          </w:rPr>
          <w:t>Incarcerated Students Oversight</w:t>
        </w:r>
        <w:r w:rsidR="00A62F07">
          <w:rPr>
            <w:noProof/>
            <w:webHidden/>
          </w:rPr>
          <w:tab/>
        </w:r>
        <w:r w:rsidR="00A62F07">
          <w:rPr>
            <w:noProof/>
            <w:webHidden/>
          </w:rPr>
          <w:fldChar w:fldCharType="begin"/>
        </w:r>
        <w:r w:rsidR="00A62F07">
          <w:rPr>
            <w:noProof/>
            <w:webHidden/>
          </w:rPr>
          <w:instrText xml:space="preserve"> PAGEREF _Toc125097121 \h </w:instrText>
        </w:r>
        <w:r w:rsidR="00A62F07">
          <w:rPr>
            <w:noProof/>
            <w:webHidden/>
          </w:rPr>
        </w:r>
        <w:r w:rsidR="00A62F07">
          <w:rPr>
            <w:noProof/>
            <w:webHidden/>
          </w:rPr>
          <w:fldChar w:fldCharType="separate"/>
        </w:r>
        <w:r w:rsidR="00E272C9">
          <w:rPr>
            <w:noProof/>
            <w:webHidden/>
          </w:rPr>
          <w:t>13</w:t>
        </w:r>
        <w:r w:rsidR="00A62F07">
          <w:rPr>
            <w:noProof/>
            <w:webHidden/>
          </w:rPr>
          <w:fldChar w:fldCharType="end"/>
        </w:r>
      </w:hyperlink>
    </w:p>
    <w:p w14:paraId="2B5E39F1" w14:textId="58282E2D" w:rsidR="00A62F07" w:rsidRDefault="00B304F4">
      <w:pPr>
        <w:pStyle w:val="TOC1"/>
        <w:tabs>
          <w:tab w:val="right" w:leader="dot" w:pos="10790"/>
        </w:tabs>
        <w:rPr>
          <w:rFonts w:cstheme="minorBidi"/>
          <w:b w:val="0"/>
          <w:bCs w:val="0"/>
          <w:caps w:val="0"/>
          <w:noProof/>
          <w:sz w:val="22"/>
          <w:szCs w:val="22"/>
        </w:rPr>
      </w:pPr>
      <w:hyperlink w:anchor="_Toc125097122" w:history="1">
        <w:r w:rsidR="00A62F07" w:rsidRPr="00F75DCC">
          <w:rPr>
            <w:rStyle w:val="Hyperlink"/>
            <w:noProof/>
          </w:rPr>
          <w:t>Least Restrictive Environment</w:t>
        </w:r>
        <w:r w:rsidR="00A62F07">
          <w:rPr>
            <w:noProof/>
            <w:webHidden/>
          </w:rPr>
          <w:tab/>
        </w:r>
        <w:r w:rsidR="00A62F07">
          <w:rPr>
            <w:noProof/>
            <w:webHidden/>
          </w:rPr>
          <w:fldChar w:fldCharType="begin"/>
        </w:r>
        <w:r w:rsidR="00A62F07">
          <w:rPr>
            <w:noProof/>
            <w:webHidden/>
          </w:rPr>
          <w:instrText xml:space="preserve"> PAGEREF _Toc125097122 \h </w:instrText>
        </w:r>
        <w:r w:rsidR="00A62F07">
          <w:rPr>
            <w:noProof/>
            <w:webHidden/>
          </w:rPr>
        </w:r>
        <w:r w:rsidR="00A62F07">
          <w:rPr>
            <w:noProof/>
            <w:webHidden/>
          </w:rPr>
          <w:fldChar w:fldCharType="separate"/>
        </w:r>
        <w:r w:rsidR="00E272C9">
          <w:rPr>
            <w:noProof/>
            <w:webHidden/>
          </w:rPr>
          <w:t>14</w:t>
        </w:r>
        <w:r w:rsidR="00A62F07">
          <w:rPr>
            <w:noProof/>
            <w:webHidden/>
          </w:rPr>
          <w:fldChar w:fldCharType="end"/>
        </w:r>
      </w:hyperlink>
    </w:p>
    <w:p w14:paraId="58E1AF29" w14:textId="7733BAA7" w:rsidR="00A62F07" w:rsidRDefault="00B304F4">
      <w:pPr>
        <w:pStyle w:val="TOC3"/>
        <w:tabs>
          <w:tab w:val="right" w:leader="dot" w:pos="10790"/>
        </w:tabs>
        <w:rPr>
          <w:rFonts w:cstheme="minorBidi"/>
          <w:i w:val="0"/>
          <w:iCs w:val="0"/>
          <w:noProof/>
          <w:sz w:val="22"/>
          <w:szCs w:val="22"/>
        </w:rPr>
      </w:pPr>
      <w:hyperlink w:anchor="_Toc125097123" w:history="1">
        <w:r w:rsidR="00A62F07" w:rsidRPr="00F75DCC">
          <w:rPr>
            <w:rStyle w:val="Hyperlink"/>
            <w:noProof/>
          </w:rPr>
          <w:t>Out</w:t>
        </w:r>
        <w:r w:rsidR="00F62042">
          <w:rPr>
            <w:rStyle w:val="Hyperlink"/>
            <w:noProof/>
          </w:rPr>
          <w:t>-</w:t>
        </w:r>
        <w:r w:rsidR="00A62F07" w:rsidRPr="00F75DCC">
          <w:rPr>
            <w:rStyle w:val="Hyperlink"/>
            <w:noProof/>
          </w:rPr>
          <w:t>of</w:t>
        </w:r>
        <w:r w:rsidR="00F62042">
          <w:rPr>
            <w:rStyle w:val="Hyperlink"/>
            <w:noProof/>
          </w:rPr>
          <w:t>-</w:t>
        </w:r>
        <w:r w:rsidR="00A62F07" w:rsidRPr="00F75DCC">
          <w:rPr>
            <w:rStyle w:val="Hyperlink"/>
            <w:noProof/>
          </w:rPr>
          <w:t>District Placements</w:t>
        </w:r>
        <w:r w:rsidR="00A62F07">
          <w:rPr>
            <w:noProof/>
            <w:webHidden/>
          </w:rPr>
          <w:tab/>
        </w:r>
        <w:r w:rsidR="00A62F07">
          <w:rPr>
            <w:noProof/>
            <w:webHidden/>
          </w:rPr>
          <w:fldChar w:fldCharType="begin"/>
        </w:r>
        <w:r w:rsidR="00A62F07">
          <w:rPr>
            <w:noProof/>
            <w:webHidden/>
          </w:rPr>
          <w:instrText xml:space="preserve"> PAGEREF _Toc125097123 \h </w:instrText>
        </w:r>
        <w:r w:rsidR="00A62F07">
          <w:rPr>
            <w:noProof/>
            <w:webHidden/>
          </w:rPr>
        </w:r>
        <w:r w:rsidR="00A62F07">
          <w:rPr>
            <w:noProof/>
            <w:webHidden/>
          </w:rPr>
          <w:fldChar w:fldCharType="separate"/>
        </w:r>
        <w:r w:rsidR="00E272C9">
          <w:rPr>
            <w:noProof/>
            <w:webHidden/>
          </w:rPr>
          <w:t>15</w:t>
        </w:r>
        <w:r w:rsidR="00A62F07">
          <w:rPr>
            <w:noProof/>
            <w:webHidden/>
          </w:rPr>
          <w:fldChar w:fldCharType="end"/>
        </w:r>
      </w:hyperlink>
    </w:p>
    <w:p w14:paraId="6509A537" w14:textId="2C2A993B" w:rsidR="00A62F07" w:rsidRDefault="00B304F4">
      <w:pPr>
        <w:pStyle w:val="TOC1"/>
        <w:tabs>
          <w:tab w:val="right" w:leader="dot" w:pos="10790"/>
        </w:tabs>
        <w:rPr>
          <w:rFonts w:cstheme="minorBidi"/>
          <w:b w:val="0"/>
          <w:bCs w:val="0"/>
          <w:caps w:val="0"/>
          <w:noProof/>
          <w:sz w:val="22"/>
          <w:szCs w:val="22"/>
        </w:rPr>
      </w:pPr>
      <w:hyperlink w:anchor="_Toc125097124" w:history="1">
        <w:r w:rsidR="00A62F07" w:rsidRPr="00F75DCC">
          <w:rPr>
            <w:rStyle w:val="Hyperlink"/>
            <w:noProof/>
          </w:rPr>
          <w:t>Positive Behavior Support</w:t>
        </w:r>
        <w:r w:rsidR="00A62F07">
          <w:rPr>
            <w:noProof/>
            <w:webHidden/>
          </w:rPr>
          <w:tab/>
        </w:r>
        <w:r w:rsidR="00A62F07">
          <w:rPr>
            <w:noProof/>
            <w:webHidden/>
          </w:rPr>
          <w:fldChar w:fldCharType="begin"/>
        </w:r>
        <w:r w:rsidR="00A62F07">
          <w:rPr>
            <w:noProof/>
            <w:webHidden/>
          </w:rPr>
          <w:instrText xml:space="preserve"> PAGEREF _Toc125097124 \h </w:instrText>
        </w:r>
        <w:r w:rsidR="00A62F07">
          <w:rPr>
            <w:noProof/>
            <w:webHidden/>
          </w:rPr>
        </w:r>
        <w:r w:rsidR="00A62F07">
          <w:rPr>
            <w:noProof/>
            <w:webHidden/>
          </w:rPr>
          <w:fldChar w:fldCharType="separate"/>
        </w:r>
        <w:r w:rsidR="00E272C9">
          <w:rPr>
            <w:noProof/>
            <w:webHidden/>
          </w:rPr>
          <w:t>16</w:t>
        </w:r>
        <w:r w:rsidR="00A62F07">
          <w:rPr>
            <w:noProof/>
            <w:webHidden/>
          </w:rPr>
          <w:fldChar w:fldCharType="end"/>
        </w:r>
      </w:hyperlink>
    </w:p>
    <w:p w14:paraId="3E140958" w14:textId="6F5E375A" w:rsidR="00A62F07" w:rsidRDefault="00B304F4">
      <w:pPr>
        <w:pStyle w:val="TOC1"/>
        <w:tabs>
          <w:tab w:val="right" w:leader="dot" w:pos="10790"/>
        </w:tabs>
        <w:rPr>
          <w:rFonts w:cstheme="minorBidi"/>
          <w:b w:val="0"/>
          <w:bCs w:val="0"/>
          <w:caps w:val="0"/>
          <w:noProof/>
          <w:sz w:val="22"/>
          <w:szCs w:val="22"/>
        </w:rPr>
      </w:pPr>
      <w:hyperlink w:anchor="_Toc125097125" w:history="1">
        <w:r w:rsidR="00A62F07" w:rsidRPr="00F75DCC">
          <w:rPr>
            <w:rStyle w:val="Hyperlink"/>
            <w:noProof/>
          </w:rPr>
          <w:t>Intensive Interagency</w:t>
        </w:r>
        <w:r w:rsidR="00A62F07">
          <w:rPr>
            <w:noProof/>
            <w:webHidden/>
          </w:rPr>
          <w:tab/>
        </w:r>
        <w:r w:rsidR="00A62F07">
          <w:rPr>
            <w:noProof/>
            <w:webHidden/>
          </w:rPr>
          <w:fldChar w:fldCharType="begin"/>
        </w:r>
        <w:r w:rsidR="00A62F07">
          <w:rPr>
            <w:noProof/>
            <w:webHidden/>
          </w:rPr>
          <w:instrText xml:space="preserve"> PAGEREF _Toc125097125 \h </w:instrText>
        </w:r>
        <w:r w:rsidR="00A62F07">
          <w:rPr>
            <w:noProof/>
            <w:webHidden/>
          </w:rPr>
        </w:r>
        <w:r w:rsidR="00A62F07">
          <w:rPr>
            <w:noProof/>
            <w:webHidden/>
          </w:rPr>
          <w:fldChar w:fldCharType="separate"/>
        </w:r>
        <w:r w:rsidR="00E272C9">
          <w:rPr>
            <w:noProof/>
            <w:webHidden/>
          </w:rPr>
          <w:t>18</w:t>
        </w:r>
        <w:r w:rsidR="00A62F07">
          <w:rPr>
            <w:noProof/>
            <w:webHidden/>
          </w:rPr>
          <w:fldChar w:fldCharType="end"/>
        </w:r>
      </w:hyperlink>
    </w:p>
    <w:p w14:paraId="21B7510F" w14:textId="699F91C0" w:rsidR="00A62F07" w:rsidRDefault="00B304F4">
      <w:pPr>
        <w:pStyle w:val="TOC1"/>
        <w:tabs>
          <w:tab w:val="right" w:leader="dot" w:pos="10790"/>
        </w:tabs>
        <w:rPr>
          <w:rFonts w:cstheme="minorBidi"/>
          <w:b w:val="0"/>
          <w:bCs w:val="0"/>
          <w:caps w:val="0"/>
          <w:noProof/>
          <w:sz w:val="22"/>
          <w:szCs w:val="22"/>
        </w:rPr>
      </w:pPr>
      <w:hyperlink w:anchor="_Toc125097126" w:history="1">
        <w:r w:rsidR="00A62F07" w:rsidRPr="00F75DCC">
          <w:rPr>
            <w:rStyle w:val="Hyperlink"/>
            <w:noProof/>
          </w:rPr>
          <w:t>Education Program (Caseload FTE)</w:t>
        </w:r>
        <w:r w:rsidR="00A62F07">
          <w:rPr>
            <w:noProof/>
            <w:webHidden/>
          </w:rPr>
          <w:tab/>
        </w:r>
        <w:r w:rsidR="00A62F07">
          <w:rPr>
            <w:noProof/>
            <w:webHidden/>
          </w:rPr>
          <w:fldChar w:fldCharType="begin"/>
        </w:r>
        <w:r w:rsidR="00A62F07">
          <w:rPr>
            <w:noProof/>
            <w:webHidden/>
          </w:rPr>
          <w:instrText xml:space="preserve"> PAGEREF _Toc125097126 \h </w:instrText>
        </w:r>
        <w:r w:rsidR="00A62F07">
          <w:rPr>
            <w:noProof/>
            <w:webHidden/>
          </w:rPr>
        </w:r>
        <w:r w:rsidR="00A62F07">
          <w:rPr>
            <w:noProof/>
            <w:webHidden/>
          </w:rPr>
          <w:fldChar w:fldCharType="separate"/>
        </w:r>
        <w:r w:rsidR="00E272C9">
          <w:rPr>
            <w:noProof/>
            <w:webHidden/>
          </w:rPr>
          <w:t>19</w:t>
        </w:r>
        <w:r w:rsidR="00A62F07">
          <w:rPr>
            <w:noProof/>
            <w:webHidden/>
          </w:rPr>
          <w:fldChar w:fldCharType="end"/>
        </w:r>
      </w:hyperlink>
    </w:p>
    <w:p w14:paraId="10AD68FF" w14:textId="142917E6" w:rsidR="00A62F07" w:rsidRDefault="00B304F4">
      <w:pPr>
        <w:pStyle w:val="TOC1"/>
        <w:tabs>
          <w:tab w:val="right" w:leader="dot" w:pos="10790"/>
        </w:tabs>
        <w:rPr>
          <w:rFonts w:cstheme="minorBidi"/>
          <w:b w:val="0"/>
          <w:bCs w:val="0"/>
          <w:caps w:val="0"/>
          <w:noProof/>
          <w:sz w:val="22"/>
          <w:szCs w:val="22"/>
        </w:rPr>
      </w:pPr>
      <w:hyperlink w:anchor="_Toc125097127" w:history="1">
        <w:r w:rsidR="00A62F07" w:rsidRPr="00F75DCC">
          <w:rPr>
            <w:rStyle w:val="Hyperlink"/>
            <w:noProof/>
          </w:rPr>
          <w:t>Special Education Facilities</w:t>
        </w:r>
        <w:r w:rsidR="00A62F07">
          <w:rPr>
            <w:noProof/>
            <w:webHidden/>
          </w:rPr>
          <w:tab/>
        </w:r>
        <w:r w:rsidR="00A62F07">
          <w:rPr>
            <w:noProof/>
            <w:webHidden/>
          </w:rPr>
          <w:fldChar w:fldCharType="begin"/>
        </w:r>
        <w:r w:rsidR="00A62F07">
          <w:rPr>
            <w:noProof/>
            <w:webHidden/>
          </w:rPr>
          <w:instrText xml:space="preserve"> PAGEREF _Toc125097127 \h </w:instrText>
        </w:r>
        <w:r w:rsidR="00A62F07">
          <w:rPr>
            <w:noProof/>
            <w:webHidden/>
          </w:rPr>
        </w:r>
        <w:r w:rsidR="00A62F07">
          <w:rPr>
            <w:noProof/>
            <w:webHidden/>
          </w:rPr>
          <w:fldChar w:fldCharType="separate"/>
        </w:r>
        <w:r w:rsidR="00E272C9">
          <w:rPr>
            <w:noProof/>
            <w:webHidden/>
          </w:rPr>
          <w:t>26</w:t>
        </w:r>
        <w:r w:rsidR="00A62F07">
          <w:rPr>
            <w:noProof/>
            <w:webHidden/>
          </w:rPr>
          <w:fldChar w:fldCharType="end"/>
        </w:r>
      </w:hyperlink>
    </w:p>
    <w:p w14:paraId="67A1A91E" w14:textId="4FE78608" w:rsidR="00A62F07" w:rsidRDefault="00B304F4">
      <w:pPr>
        <w:pStyle w:val="TOC1"/>
        <w:tabs>
          <w:tab w:val="right" w:leader="dot" w:pos="10790"/>
        </w:tabs>
        <w:rPr>
          <w:rFonts w:cstheme="minorBidi"/>
          <w:b w:val="0"/>
          <w:bCs w:val="0"/>
          <w:caps w:val="0"/>
          <w:noProof/>
          <w:sz w:val="22"/>
          <w:szCs w:val="22"/>
        </w:rPr>
      </w:pPr>
      <w:hyperlink w:anchor="_Toc125097128" w:history="1">
        <w:r w:rsidR="00A62F07" w:rsidRPr="00F75DCC">
          <w:rPr>
            <w:rStyle w:val="Hyperlink"/>
            <w:noProof/>
          </w:rPr>
          <w:t>Special Education Support Services</w:t>
        </w:r>
        <w:r w:rsidR="00A62F07">
          <w:rPr>
            <w:noProof/>
            <w:webHidden/>
          </w:rPr>
          <w:tab/>
        </w:r>
        <w:r w:rsidR="00A62F07">
          <w:rPr>
            <w:noProof/>
            <w:webHidden/>
          </w:rPr>
          <w:fldChar w:fldCharType="begin"/>
        </w:r>
        <w:r w:rsidR="00A62F07">
          <w:rPr>
            <w:noProof/>
            <w:webHidden/>
          </w:rPr>
          <w:instrText xml:space="preserve"> PAGEREF _Toc125097128 \h </w:instrText>
        </w:r>
        <w:r w:rsidR="00A62F07">
          <w:rPr>
            <w:noProof/>
            <w:webHidden/>
          </w:rPr>
        </w:r>
        <w:r w:rsidR="00A62F07">
          <w:rPr>
            <w:noProof/>
            <w:webHidden/>
          </w:rPr>
          <w:fldChar w:fldCharType="separate"/>
        </w:r>
        <w:r w:rsidR="00E272C9">
          <w:rPr>
            <w:noProof/>
            <w:webHidden/>
          </w:rPr>
          <w:t>34</w:t>
        </w:r>
        <w:r w:rsidR="00A62F07">
          <w:rPr>
            <w:noProof/>
            <w:webHidden/>
          </w:rPr>
          <w:fldChar w:fldCharType="end"/>
        </w:r>
      </w:hyperlink>
    </w:p>
    <w:p w14:paraId="3FE1E3BA" w14:textId="2D067D6D" w:rsidR="00A62F07" w:rsidRDefault="00B304F4">
      <w:pPr>
        <w:pStyle w:val="TOC1"/>
        <w:tabs>
          <w:tab w:val="right" w:leader="dot" w:pos="10790"/>
        </w:tabs>
        <w:rPr>
          <w:rFonts w:cstheme="minorBidi"/>
          <w:b w:val="0"/>
          <w:bCs w:val="0"/>
          <w:caps w:val="0"/>
          <w:noProof/>
          <w:sz w:val="22"/>
          <w:szCs w:val="22"/>
        </w:rPr>
      </w:pPr>
      <w:hyperlink w:anchor="_Toc125097129" w:history="1">
        <w:r w:rsidR="00A62F07" w:rsidRPr="00F75DCC">
          <w:rPr>
            <w:rStyle w:val="Hyperlink"/>
            <w:noProof/>
          </w:rPr>
          <w:t>Special Education Personnel Development</w:t>
        </w:r>
        <w:r w:rsidR="00A62F07">
          <w:rPr>
            <w:noProof/>
            <w:webHidden/>
          </w:rPr>
          <w:tab/>
        </w:r>
        <w:r w:rsidR="00A62F07">
          <w:rPr>
            <w:noProof/>
            <w:webHidden/>
          </w:rPr>
          <w:fldChar w:fldCharType="begin"/>
        </w:r>
        <w:r w:rsidR="00A62F07">
          <w:rPr>
            <w:noProof/>
            <w:webHidden/>
          </w:rPr>
          <w:instrText xml:space="preserve"> PAGEREF _Toc125097129 \h </w:instrText>
        </w:r>
        <w:r w:rsidR="00A62F07">
          <w:rPr>
            <w:noProof/>
            <w:webHidden/>
          </w:rPr>
        </w:r>
        <w:r w:rsidR="00A62F07">
          <w:rPr>
            <w:noProof/>
            <w:webHidden/>
          </w:rPr>
          <w:fldChar w:fldCharType="separate"/>
        </w:r>
        <w:r w:rsidR="00E272C9">
          <w:rPr>
            <w:noProof/>
            <w:webHidden/>
          </w:rPr>
          <w:t>35</w:t>
        </w:r>
        <w:r w:rsidR="00A62F07">
          <w:rPr>
            <w:noProof/>
            <w:webHidden/>
          </w:rPr>
          <w:fldChar w:fldCharType="end"/>
        </w:r>
      </w:hyperlink>
    </w:p>
    <w:p w14:paraId="57EA2BC3" w14:textId="2F8351F9" w:rsidR="00A62F07" w:rsidRDefault="00B304F4">
      <w:pPr>
        <w:pStyle w:val="TOC2"/>
        <w:tabs>
          <w:tab w:val="right" w:leader="dot" w:pos="10790"/>
        </w:tabs>
        <w:rPr>
          <w:rFonts w:cstheme="minorBidi"/>
          <w:smallCaps w:val="0"/>
          <w:noProof/>
          <w:sz w:val="22"/>
          <w:szCs w:val="22"/>
        </w:rPr>
      </w:pPr>
      <w:hyperlink w:anchor="_Toc125097130" w:history="1">
        <w:r w:rsidR="00A62F07" w:rsidRPr="00F75DCC">
          <w:rPr>
            <w:rStyle w:val="Hyperlink"/>
            <w:noProof/>
          </w:rPr>
          <w:t>Autism</w:t>
        </w:r>
        <w:r w:rsidR="00A62F07">
          <w:rPr>
            <w:noProof/>
            <w:webHidden/>
          </w:rPr>
          <w:tab/>
        </w:r>
        <w:r w:rsidR="00A62F07">
          <w:rPr>
            <w:noProof/>
            <w:webHidden/>
          </w:rPr>
          <w:fldChar w:fldCharType="begin"/>
        </w:r>
        <w:r w:rsidR="00A62F07">
          <w:rPr>
            <w:noProof/>
            <w:webHidden/>
          </w:rPr>
          <w:instrText xml:space="preserve"> PAGEREF _Toc125097130 \h </w:instrText>
        </w:r>
        <w:r w:rsidR="00A62F07">
          <w:rPr>
            <w:noProof/>
            <w:webHidden/>
          </w:rPr>
        </w:r>
        <w:r w:rsidR="00A62F07">
          <w:rPr>
            <w:noProof/>
            <w:webHidden/>
          </w:rPr>
          <w:fldChar w:fldCharType="separate"/>
        </w:r>
        <w:r w:rsidR="00E272C9">
          <w:rPr>
            <w:noProof/>
            <w:webHidden/>
          </w:rPr>
          <w:t>35</w:t>
        </w:r>
        <w:r w:rsidR="00A62F07">
          <w:rPr>
            <w:noProof/>
            <w:webHidden/>
          </w:rPr>
          <w:fldChar w:fldCharType="end"/>
        </w:r>
      </w:hyperlink>
    </w:p>
    <w:p w14:paraId="4D9DC5D6" w14:textId="1E585194" w:rsidR="00A62F07" w:rsidRDefault="00B304F4">
      <w:pPr>
        <w:pStyle w:val="TOC2"/>
        <w:tabs>
          <w:tab w:val="right" w:leader="dot" w:pos="10790"/>
        </w:tabs>
        <w:rPr>
          <w:rFonts w:cstheme="minorBidi"/>
          <w:smallCaps w:val="0"/>
          <w:noProof/>
          <w:sz w:val="22"/>
          <w:szCs w:val="22"/>
        </w:rPr>
      </w:pPr>
      <w:hyperlink w:anchor="_Toc125097131" w:history="1">
        <w:r w:rsidR="00A62F07" w:rsidRPr="00F75DCC">
          <w:rPr>
            <w:rStyle w:val="Hyperlink"/>
            <w:noProof/>
          </w:rPr>
          <w:t>Positive Behavior Support</w:t>
        </w:r>
        <w:r w:rsidR="00A62F07">
          <w:rPr>
            <w:noProof/>
            <w:webHidden/>
          </w:rPr>
          <w:tab/>
        </w:r>
        <w:r w:rsidR="00A62F07">
          <w:rPr>
            <w:noProof/>
            <w:webHidden/>
          </w:rPr>
          <w:fldChar w:fldCharType="begin"/>
        </w:r>
        <w:r w:rsidR="00A62F07">
          <w:rPr>
            <w:noProof/>
            <w:webHidden/>
          </w:rPr>
          <w:instrText xml:space="preserve"> PAGEREF _Toc125097131 \h </w:instrText>
        </w:r>
        <w:r w:rsidR="00A62F07">
          <w:rPr>
            <w:noProof/>
            <w:webHidden/>
          </w:rPr>
        </w:r>
        <w:r w:rsidR="00A62F07">
          <w:rPr>
            <w:noProof/>
            <w:webHidden/>
          </w:rPr>
          <w:fldChar w:fldCharType="separate"/>
        </w:r>
        <w:r w:rsidR="00E272C9">
          <w:rPr>
            <w:noProof/>
            <w:webHidden/>
          </w:rPr>
          <w:t>35</w:t>
        </w:r>
        <w:r w:rsidR="00A62F07">
          <w:rPr>
            <w:noProof/>
            <w:webHidden/>
          </w:rPr>
          <w:fldChar w:fldCharType="end"/>
        </w:r>
      </w:hyperlink>
    </w:p>
    <w:p w14:paraId="38BB6F18" w14:textId="1AA86E0F" w:rsidR="00A62F07" w:rsidRDefault="00B304F4">
      <w:pPr>
        <w:pStyle w:val="TOC2"/>
        <w:tabs>
          <w:tab w:val="right" w:leader="dot" w:pos="10790"/>
        </w:tabs>
        <w:rPr>
          <w:rFonts w:cstheme="minorBidi"/>
          <w:smallCaps w:val="0"/>
          <w:noProof/>
          <w:sz w:val="22"/>
          <w:szCs w:val="22"/>
        </w:rPr>
      </w:pPr>
      <w:hyperlink w:anchor="_Toc125097132" w:history="1">
        <w:r w:rsidR="00A62F07" w:rsidRPr="00F75DCC">
          <w:rPr>
            <w:rStyle w:val="Hyperlink"/>
            <w:noProof/>
          </w:rPr>
          <w:t>Paraprofessional</w:t>
        </w:r>
        <w:r w:rsidR="00A62F07">
          <w:rPr>
            <w:noProof/>
            <w:webHidden/>
          </w:rPr>
          <w:tab/>
        </w:r>
        <w:r w:rsidR="00A62F07">
          <w:rPr>
            <w:noProof/>
            <w:webHidden/>
          </w:rPr>
          <w:fldChar w:fldCharType="begin"/>
        </w:r>
        <w:r w:rsidR="00A62F07">
          <w:rPr>
            <w:noProof/>
            <w:webHidden/>
          </w:rPr>
          <w:instrText xml:space="preserve"> PAGEREF _Toc125097132 \h </w:instrText>
        </w:r>
        <w:r w:rsidR="00A62F07">
          <w:rPr>
            <w:noProof/>
            <w:webHidden/>
          </w:rPr>
        </w:r>
        <w:r w:rsidR="00A62F07">
          <w:rPr>
            <w:noProof/>
            <w:webHidden/>
          </w:rPr>
          <w:fldChar w:fldCharType="separate"/>
        </w:r>
        <w:r w:rsidR="00E272C9">
          <w:rPr>
            <w:noProof/>
            <w:webHidden/>
          </w:rPr>
          <w:t>35</w:t>
        </w:r>
        <w:r w:rsidR="00A62F07">
          <w:rPr>
            <w:noProof/>
            <w:webHidden/>
          </w:rPr>
          <w:fldChar w:fldCharType="end"/>
        </w:r>
      </w:hyperlink>
    </w:p>
    <w:p w14:paraId="09A1C915" w14:textId="0429394E" w:rsidR="00A62F07" w:rsidRDefault="00B304F4">
      <w:pPr>
        <w:pStyle w:val="TOC2"/>
        <w:tabs>
          <w:tab w:val="right" w:leader="dot" w:pos="10790"/>
        </w:tabs>
        <w:rPr>
          <w:rFonts w:cstheme="minorBidi"/>
          <w:smallCaps w:val="0"/>
          <w:noProof/>
          <w:sz w:val="22"/>
          <w:szCs w:val="22"/>
        </w:rPr>
      </w:pPr>
      <w:hyperlink w:anchor="_Toc125097133" w:history="1">
        <w:r w:rsidR="00A62F07" w:rsidRPr="00F75DCC">
          <w:rPr>
            <w:rStyle w:val="Hyperlink"/>
            <w:noProof/>
          </w:rPr>
          <w:t>Transition</w:t>
        </w:r>
        <w:r w:rsidR="00A62F07">
          <w:rPr>
            <w:noProof/>
            <w:webHidden/>
          </w:rPr>
          <w:tab/>
        </w:r>
        <w:r w:rsidR="00A62F07">
          <w:rPr>
            <w:noProof/>
            <w:webHidden/>
          </w:rPr>
          <w:fldChar w:fldCharType="begin"/>
        </w:r>
        <w:r w:rsidR="00A62F07">
          <w:rPr>
            <w:noProof/>
            <w:webHidden/>
          </w:rPr>
          <w:instrText xml:space="preserve"> PAGEREF _Toc125097133 \h </w:instrText>
        </w:r>
        <w:r w:rsidR="00A62F07">
          <w:rPr>
            <w:noProof/>
            <w:webHidden/>
          </w:rPr>
        </w:r>
        <w:r w:rsidR="00A62F07">
          <w:rPr>
            <w:noProof/>
            <w:webHidden/>
          </w:rPr>
          <w:fldChar w:fldCharType="separate"/>
        </w:r>
        <w:r w:rsidR="00E272C9">
          <w:rPr>
            <w:noProof/>
            <w:webHidden/>
          </w:rPr>
          <w:t>36</w:t>
        </w:r>
        <w:r w:rsidR="00A62F07">
          <w:rPr>
            <w:noProof/>
            <w:webHidden/>
          </w:rPr>
          <w:fldChar w:fldCharType="end"/>
        </w:r>
      </w:hyperlink>
    </w:p>
    <w:p w14:paraId="1EABEA8C" w14:textId="4A6C4969" w:rsidR="00A62F07" w:rsidRDefault="00B304F4">
      <w:pPr>
        <w:pStyle w:val="TOC2"/>
        <w:tabs>
          <w:tab w:val="right" w:leader="dot" w:pos="10790"/>
        </w:tabs>
        <w:rPr>
          <w:rFonts w:cstheme="minorBidi"/>
          <w:smallCaps w:val="0"/>
          <w:noProof/>
          <w:sz w:val="22"/>
          <w:szCs w:val="22"/>
        </w:rPr>
      </w:pPr>
      <w:hyperlink w:anchor="_Toc125097134" w:history="1">
        <w:r w:rsidR="00A62F07" w:rsidRPr="00F75DCC">
          <w:rPr>
            <w:rStyle w:val="Hyperlink"/>
            <w:noProof/>
          </w:rPr>
          <w:t>Science of Literacy</w:t>
        </w:r>
        <w:r w:rsidR="00A62F07">
          <w:rPr>
            <w:noProof/>
            <w:webHidden/>
          </w:rPr>
          <w:tab/>
        </w:r>
        <w:r w:rsidR="00A62F07">
          <w:rPr>
            <w:noProof/>
            <w:webHidden/>
          </w:rPr>
          <w:fldChar w:fldCharType="begin"/>
        </w:r>
        <w:r w:rsidR="00A62F07">
          <w:rPr>
            <w:noProof/>
            <w:webHidden/>
          </w:rPr>
          <w:instrText xml:space="preserve"> PAGEREF _Toc125097134 \h </w:instrText>
        </w:r>
        <w:r w:rsidR="00A62F07">
          <w:rPr>
            <w:noProof/>
            <w:webHidden/>
          </w:rPr>
        </w:r>
        <w:r w:rsidR="00A62F07">
          <w:rPr>
            <w:noProof/>
            <w:webHidden/>
          </w:rPr>
          <w:fldChar w:fldCharType="separate"/>
        </w:r>
        <w:r w:rsidR="00E272C9">
          <w:rPr>
            <w:noProof/>
            <w:webHidden/>
          </w:rPr>
          <w:t>36</w:t>
        </w:r>
        <w:r w:rsidR="00A62F07">
          <w:rPr>
            <w:noProof/>
            <w:webHidden/>
          </w:rPr>
          <w:fldChar w:fldCharType="end"/>
        </w:r>
      </w:hyperlink>
    </w:p>
    <w:p w14:paraId="4451AE03" w14:textId="09275809" w:rsidR="00A62F07" w:rsidRDefault="00B304F4">
      <w:pPr>
        <w:pStyle w:val="TOC2"/>
        <w:tabs>
          <w:tab w:val="right" w:leader="dot" w:pos="10790"/>
        </w:tabs>
        <w:rPr>
          <w:rFonts w:cstheme="minorBidi"/>
          <w:smallCaps w:val="0"/>
          <w:noProof/>
          <w:sz w:val="22"/>
          <w:szCs w:val="22"/>
        </w:rPr>
      </w:pPr>
      <w:hyperlink w:anchor="_Toc125097135" w:history="1">
        <w:r w:rsidR="00A62F07" w:rsidRPr="00F75DCC">
          <w:rPr>
            <w:rStyle w:val="Hyperlink"/>
            <w:noProof/>
          </w:rPr>
          <w:t>Parent Training</w:t>
        </w:r>
        <w:r w:rsidR="00A62F07">
          <w:rPr>
            <w:noProof/>
            <w:webHidden/>
          </w:rPr>
          <w:tab/>
        </w:r>
        <w:r w:rsidR="00A62F07">
          <w:rPr>
            <w:noProof/>
            <w:webHidden/>
          </w:rPr>
          <w:fldChar w:fldCharType="begin"/>
        </w:r>
        <w:r w:rsidR="00A62F07">
          <w:rPr>
            <w:noProof/>
            <w:webHidden/>
          </w:rPr>
          <w:instrText xml:space="preserve"> PAGEREF _Toc125097135 \h </w:instrText>
        </w:r>
        <w:r w:rsidR="00A62F07">
          <w:rPr>
            <w:noProof/>
            <w:webHidden/>
          </w:rPr>
        </w:r>
        <w:r w:rsidR="00A62F07">
          <w:rPr>
            <w:noProof/>
            <w:webHidden/>
          </w:rPr>
          <w:fldChar w:fldCharType="separate"/>
        </w:r>
        <w:r w:rsidR="00E272C9">
          <w:rPr>
            <w:noProof/>
            <w:webHidden/>
          </w:rPr>
          <w:t>36</w:t>
        </w:r>
        <w:r w:rsidR="00A62F07">
          <w:rPr>
            <w:noProof/>
            <w:webHidden/>
          </w:rPr>
          <w:fldChar w:fldCharType="end"/>
        </w:r>
      </w:hyperlink>
    </w:p>
    <w:p w14:paraId="0C8D88ED" w14:textId="68A2E829" w:rsidR="00A62F07" w:rsidRDefault="00B304F4">
      <w:pPr>
        <w:pStyle w:val="TOC2"/>
        <w:tabs>
          <w:tab w:val="right" w:leader="dot" w:pos="10790"/>
        </w:tabs>
        <w:rPr>
          <w:rFonts w:cstheme="minorBidi"/>
          <w:smallCaps w:val="0"/>
          <w:noProof/>
          <w:sz w:val="22"/>
          <w:szCs w:val="22"/>
        </w:rPr>
      </w:pPr>
      <w:hyperlink w:anchor="_Toc125097136" w:history="1">
        <w:r w:rsidR="00A62F07" w:rsidRPr="00F75DCC">
          <w:rPr>
            <w:rStyle w:val="Hyperlink"/>
            <w:noProof/>
          </w:rPr>
          <w:t>IEP Development</w:t>
        </w:r>
        <w:r w:rsidR="00A62F07">
          <w:rPr>
            <w:noProof/>
            <w:webHidden/>
          </w:rPr>
          <w:tab/>
        </w:r>
        <w:r w:rsidR="00A62F07">
          <w:rPr>
            <w:noProof/>
            <w:webHidden/>
          </w:rPr>
          <w:fldChar w:fldCharType="begin"/>
        </w:r>
        <w:r w:rsidR="00A62F07">
          <w:rPr>
            <w:noProof/>
            <w:webHidden/>
          </w:rPr>
          <w:instrText xml:space="preserve"> PAGEREF _Toc125097136 \h </w:instrText>
        </w:r>
        <w:r w:rsidR="00A62F07">
          <w:rPr>
            <w:noProof/>
            <w:webHidden/>
          </w:rPr>
        </w:r>
        <w:r w:rsidR="00A62F07">
          <w:rPr>
            <w:noProof/>
            <w:webHidden/>
          </w:rPr>
          <w:fldChar w:fldCharType="separate"/>
        </w:r>
        <w:r w:rsidR="00E272C9">
          <w:rPr>
            <w:noProof/>
            <w:webHidden/>
          </w:rPr>
          <w:t>37</w:t>
        </w:r>
        <w:r w:rsidR="00A62F07">
          <w:rPr>
            <w:noProof/>
            <w:webHidden/>
          </w:rPr>
          <w:fldChar w:fldCharType="end"/>
        </w:r>
      </w:hyperlink>
    </w:p>
    <w:p w14:paraId="2CCAABCA" w14:textId="4B350677" w:rsidR="00A62F07" w:rsidRDefault="00B304F4">
      <w:pPr>
        <w:pStyle w:val="TOC1"/>
        <w:tabs>
          <w:tab w:val="right" w:leader="dot" w:pos="10790"/>
        </w:tabs>
        <w:rPr>
          <w:rFonts w:cstheme="minorBidi"/>
          <w:b w:val="0"/>
          <w:bCs w:val="0"/>
          <w:caps w:val="0"/>
          <w:noProof/>
          <w:sz w:val="22"/>
          <w:szCs w:val="22"/>
        </w:rPr>
      </w:pPr>
      <w:hyperlink w:anchor="_Toc125097137" w:history="1">
        <w:r w:rsidR="00A62F07" w:rsidRPr="00F75DCC">
          <w:rPr>
            <w:rStyle w:val="Hyperlink"/>
            <w:noProof/>
          </w:rPr>
          <w:t>Signatures &amp; Affirmations</w:t>
        </w:r>
        <w:r w:rsidR="00A62F07">
          <w:rPr>
            <w:noProof/>
            <w:webHidden/>
          </w:rPr>
          <w:tab/>
        </w:r>
        <w:r w:rsidR="00A62F07">
          <w:rPr>
            <w:noProof/>
            <w:webHidden/>
          </w:rPr>
          <w:fldChar w:fldCharType="begin"/>
        </w:r>
        <w:r w:rsidR="00A62F07">
          <w:rPr>
            <w:noProof/>
            <w:webHidden/>
          </w:rPr>
          <w:instrText xml:space="preserve"> PAGEREF _Toc125097137 \h </w:instrText>
        </w:r>
        <w:r w:rsidR="00A62F07">
          <w:rPr>
            <w:noProof/>
            <w:webHidden/>
          </w:rPr>
        </w:r>
        <w:r w:rsidR="00A62F07">
          <w:rPr>
            <w:noProof/>
            <w:webHidden/>
          </w:rPr>
          <w:fldChar w:fldCharType="separate"/>
        </w:r>
        <w:r w:rsidR="00E272C9">
          <w:rPr>
            <w:noProof/>
            <w:webHidden/>
          </w:rPr>
          <w:t>38</w:t>
        </w:r>
        <w:r w:rsidR="00A62F07">
          <w:rPr>
            <w:noProof/>
            <w:webHidden/>
          </w:rPr>
          <w:fldChar w:fldCharType="end"/>
        </w:r>
      </w:hyperlink>
    </w:p>
    <w:p w14:paraId="18B649CE" w14:textId="762D26FE" w:rsidR="00077EBA" w:rsidRDefault="0025657A">
      <w:pPr>
        <w:pStyle w:val="Heading1"/>
      </w:pPr>
      <w:r>
        <w:lastRenderedPageBreak/>
        <w:fldChar w:fldCharType="end"/>
      </w:r>
      <w:bookmarkStart w:id="1" w:name="_Toc125097097"/>
      <w:r w:rsidR="00050899">
        <w:t>Profile and Plan Essentials</w:t>
      </w:r>
      <w:bookmarkEnd w:id="1"/>
    </w:p>
    <w:p w14:paraId="243A246D" w14:textId="77777777" w:rsidR="00077EBA" w:rsidRDefault="00050899">
      <w:pPr>
        <w:pStyle w:val="Heading3"/>
      </w:pPr>
      <w:bookmarkStart w:id="2" w:name="_Toc125097098"/>
      <w:r>
        <w:t>Special Education Students</w:t>
      </w:r>
      <w:bookmarkEnd w:id="2"/>
    </w:p>
    <w:p w14:paraId="6594331A" w14:textId="057464C9" w:rsidR="00077EBA" w:rsidRDefault="00050899">
      <w:r w:rsidRPr="00663704">
        <w:rPr>
          <w:b/>
          <w:bCs/>
        </w:rPr>
        <w:t xml:space="preserve">Total Number of Students Receiving Special </w:t>
      </w:r>
      <w:r w:rsidR="00663704" w:rsidRPr="00663704">
        <w:rPr>
          <w:b/>
          <w:bCs/>
        </w:rPr>
        <w:t>Education</w:t>
      </w:r>
      <w:r w:rsidR="00663704">
        <w:t xml:space="preserve"> 191</w:t>
      </w:r>
      <w:r>
        <w:br/>
      </w:r>
      <w:r w:rsidRPr="00663704">
        <w:rPr>
          <w:b/>
          <w:bCs/>
        </w:rPr>
        <w:t xml:space="preserve">School District Total Student </w:t>
      </w:r>
      <w:r w:rsidR="00192889" w:rsidRPr="00663704">
        <w:rPr>
          <w:b/>
          <w:bCs/>
        </w:rPr>
        <w:t>Enrollment</w:t>
      </w:r>
      <w:r w:rsidR="00192889">
        <w:t xml:space="preserve"> 858</w:t>
      </w:r>
      <w:r>
        <w:br/>
      </w:r>
      <w:r w:rsidRPr="00663704">
        <w:rPr>
          <w:b/>
          <w:bCs/>
        </w:rPr>
        <w:t>Percent of Students Receiving Special Education</w:t>
      </w:r>
      <w:r>
        <w:t xml:space="preserve">   22.3</w:t>
      </w:r>
      <w:r>
        <w:br/>
      </w:r>
      <w:r>
        <w:br/>
      </w:r>
      <w:r>
        <w:br/>
      </w:r>
      <w:r>
        <w:br/>
      </w:r>
      <w:r>
        <w:br/>
      </w:r>
      <w:r>
        <w:br/>
      </w:r>
      <w:r>
        <w:br/>
      </w:r>
      <w:r>
        <w:br/>
      </w:r>
      <w:r>
        <w:br w:type="page"/>
      </w:r>
    </w:p>
    <w:p w14:paraId="01794D8E" w14:textId="77777777" w:rsidR="00077EBA" w:rsidRDefault="00050899">
      <w:pPr>
        <w:pStyle w:val="Heading1"/>
      </w:pPr>
      <w:bookmarkStart w:id="3" w:name="_Toc125097099"/>
      <w:r>
        <w:lastRenderedPageBreak/>
        <w:t>Steering Committee</w:t>
      </w:r>
      <w:bookmarkEnd w:id="3"/>
    </w:p>
    <w:tbl>
      <w:tblPr>
        <w:tblStyle w:val="TableGrid"/>
        <w:tblW w:w="0" w:type="auto"/>
        <w:tblLook w:val="04A0" w:firstRow="1" w:lastRow="0" w:firstColumn="1" w:lastColumn="0" w:noHBand="0" w:noVBand="1"/>
      </w:tblPr>
      <w:tblGrid>
        <w:gridCol w:w="3000"/>
        <w:gridCol w:w="3000"/>
        <w:gridCol w:w="3000"/>
        <w:gridCol w:w="3000"/>
      </w:tblGrid>
      <w:tr w:rsidR="00077EBA" w14:paraId="26D57AB1" w14:textId="77777777" w:rsidTr="00663704">
        <w:tc>
          <w:tcPr>
            <w:tcW w:w="3000" w:type="dxa"/>
            <w:shd w:val="clear" w:color="auto" w:fill="000000" w:themeFill="text1"/>
            <w:vAlign w:val="center"/>
          </w:tcPr>
          <w:p w14:paraId="25A103A6" w14:textId="77777777" w:rsidR="00077EBA" w:rsidRPr="00663704" w:rsidRDefault="00050899" w:rsidP="00663704">
            <w:pPr>
              <w:jc w:val="center"/>
              <w:rPr>
                <w:b/>
                <w:bCs/>
              </w:rPr>
            </w:pPr>
            <w:r w:rsidRPr="00663704">
              <w:rPr>
                <w:b/>
                <w:bCs/>
              </w:rPr>
              <w:t>Name</w:t>
            </w:r>
          </w:p>
        </w:tc>
        <w:tc>
          <w:tcPr>
            <w:tcW w:w="3000" w:type="dxa"/>
            <w:shd w:val="clear" w:color="auto" w:fill="000000" w:themeFill="text1"/>
            <w:vAlign w:val="center"/>
          </w:tcPr>
          <w:p w14:paraId="2D15C096" w14:textId="77777777" w:rsidR="00077EBA" w:rsidRPr="00663704" w:rsidRDefault="00050899" w:rsidP="00663704">
            <w:pPr>
              <w:jc w:val="center"/>
              <w:rPr>
                <w:b/>
                <w:bCs/>
              </w:rPr>
            </w:pPr>
            <w:r w:rsidRPr="00663704">
              <w:rPr>
                <w:b/>
                <w:bCs/>
              </w:rPr>
              <w:t>Position/Role</w:t>
            </w:r>
          </w:p>
        </w:tc>
        <w:tc>
          <w:tcPr>
            <w:tcW w:w="3000" w:type="dxa"/>
            <w:shd w:val="clear" w:color="auto" w:fill="000000" w:themeFill="text1"/>
            <w:vAlign w:val="center"/>
          </w:tcPr>
          <w:p w14:paraId="368A1232" w14:textId="77777777" w:rsidR="00077EBA" w:rsidRPr="00663704" w:rsidRDefault="00050899" w:rsidP="00663704">
            <w:pPr>
              <w:jc w:val="center"/>
              <w:rPr>
                <w:b/>
                <w:bCs/>
              </w:rPr>
            </w:pPr>
            <w:r w:rsidRPr="00663704">
              <w:rPr>
                <w:b/>
                <w:bCs/>
              </w:rPr>
              <w:t>Building</w:t>
            </w:r>
          </w:p>
        </w:tc>
        <w:tc>
          <w:tcPr>
            <w:tcW w:w="3000" w:type="dxa"/>
            <w:shd w:val="clear" w:color="auto" w:fill="000000" w:themeFill="text1"/>
            <w:vAlign w:val="center"/>
          </w:tcPr>
          <w:p w14:paraId="69E8E63C" w14:textId="77777777" w:rsidR="00077EBA" w:rsidRPr="00663704" w:rsidRDefault="00050899" w:rsidP="00663704">
            <w:pPr>
              <w:jc w:val="center"/>
              <w:rPr>
                <w:b/>
                <w:bCs/>
              </w:rPr>
            </w:pPr>
            <w:r w:rsidRPr="00663704">
              <w:rPr>
                <w:b/>
                <w:bCs/>
              </w:rPr>
              <w:t>Email</w:t>
            </w:r>
          </w:p>
        </w:tc>
      </w:tr>
      <w:tr w:rsidR="00077EBA" w14:paraId="779B117C" w14:textId="77777777" w:rsidTr="00663704">
        <w:tc>
          <w:tcPr>
            <w:tcW w:w="0" w:type="auto"/>
            <w:shd w:val="clear" w:color="auto" w:fill="D8D8D8" w:themeFill="background1"/>
            <w:vAlign w:val="center"/>
          </w:tcPr>
          <w:p w14:paraId="66D0AB8B" w14:textId="77777777" w:rsidR="00077EBA" w:rsidRDefault="00050899">
            <w:r>
              <w:t>Amy L. Repard</w:t>
            </w:r>
          </w:p>
        </w:tc>
        <w:tc>
          <w:tcPr>
            <w:tcW w:w="0" w:type="auto"/>
            <w:shd w:val="clear" w:color="auto" w:fill="D8D8D8" w:themeFill="background1"/>
            <w:vAlign w:val="center"/>
          </w:tcPr>
          <w:p w14:paraId="6E51EC21" w14:textId="77777777" w:rsidR="00077EBA" w:rsidRDefault="00050899">
            <w:r>
              <w:t>Director of Special Education</w:t>
            </w:r>
          </w:p>
        </w:tc>
        <w:tc>
          <w:tcPr>
            <w:tcW w:w="0" w:type="auto"/>
            <w:shd w:val="clear" w:color="auto" w:fill="D8D8D8" w:themeFill="background1"/>
            <w:vAlign w:val="center"/>
          </w:tcPr>
          <w:p w14:paraId="57DC98C3" w14:textId="77777777" w:rsidR="00077EBA" w:rsidRDefault="00050899">
            <w:r>
              <w:t>Canton Area SD</w:t>
            </w:r>
          </w:p>
        </w:tc>
        <w:tc>
          <w:tcPr>
            <w:tcW w:w="0" w:type="auto"/>
            <w:shd w:val="clear" w:color="auto" w:fill="D8D8D8" w:themeFill="background1"/>
            <w:vAlign w:val="center"/>
          </w:tcPr>
          <w:p w14:paraId="44DD4489" w14:textId="77777777" w:rsidR="00077EBA" w:rsidRPr="00663704" w:rsidRDefault="00050899">
            <w:r w:rsidRPr="00663704">
              <w:t>arepard@canton.k12.pa.us</w:t>
            </w:r>
          </w:p>
        </w:tc>
      </w:tr>
      <w:tr w:rsidR="00077EBA" w14:paraId="3D2976C7" w14:textId="77777777" w:rsidTr="00663704">
        <w:tc>
          <w:tcPr>
            <w:tcW w:w="0" w:type="auto"/>
            <w:shd w:val="clear" w:color="auto" w:fill="D8D8D8" w:themeFill="background1"/>
            <w:vAlign w:val="center"/>
          </w:tcPr>
          <w:p w14:paraId="12FABA76" w14:textId="77777777" w:rsidR="00077EBA" w:rsidRDefault="00050899">
            <w:r>
              <w:t>Amy Martell</w:t>
            </w:r>
          </w:p>
        </w:tc>
        <w:tc>
          <w:tcPr>
            <w:tcW w:w="0" w:type="auto"/>
            <w:shd w:val="clear" w:color="auto" w:fill="D8D8D8" w:themeFill="background1"/>
            <w:vAlign w:val="center"/>
          </w:tcPr>
          <w:p w14:paraId="37CFF073" w14:textId="77777777" w:rsidR="00077EBA" w:rsidRDefault="00050899">
            <w:r>
              <w:t>Superintendent</w:t>
            </w:r>
          </w:p>
        </w:tc>
        <w:tc>
          <w:tcPr>
            <w:tcW w:w="0" w:type="auto"/>
            <w:shd w:val="clear" w:color="auto" w:fill="D8D8D8" w:themeFill="background1"/>
            <w:vAlign w:val="center"/>
          </w:tcPr>
          <w:p w14:paraId="3F482C5E" w14:textId="77777777" w:rsidR="00077EBA" w:rsidRDefault="00050899">
            <w:r>
              <w:t>Canton Area SD</w:t>
            </w:r>
          </w:p>
        </w:tc>
        <w:tc>
          <w:tcPr>
            <w:tcW w:w="0" w:type="auto"/>
            <w:shd w:val="clear" w:color="auto" w:fill="D8D8D8" w:themeFill="background1"/>
            <w:vAlign w:val="center"/>
          </w:tcPr>
          <w:p w14:paraId="4EDADBA7" w14:textId="77777777" w:rsidR="00077EBA" w:rsidRPr="00663704" w:rsidRDefault="00050899">
            <w:r w:rsidRPr="00663704">
              <w:t>amartell@canton.k12.pa.us</w:t>
            </w:r>
          </w:p>
        </w:tc>
      </w:tr>
      <w:tr w:rsidR="00077EBA" w14:paraId="0246B5F0" w14:textId="77777777" w:rsidTr="00663704">
        <w:tc>
          <w:tcPr>
            <w:tcW w:w="0" w:type="auto"/>
            <w:shd w:val="clear" w:color="auto" w:fill="D8D8D8" w:themeFill="background1"/>
            <w:vAlign w:val="center"/>
          </w:tcPr>
          <w:p w14:paraId="7ABE735A" w14:textId="77777777" w:rsidR="00077EBA" w:rsidRDefault="00050899">
            <w:r>
              <w:t>Mike Wells</w:t>
            </w:r>
          </w:p>
        </w:tc>
        <w:tc>
          <w:tcPr>
            <w:tcW w:w="0" w:type="auto"/>
            <w:shd w:val="clear" w:color="auto" w:fill="D8D8D8" w:themeFill="background1"/>
            <w:vAlign w:val="center"/>
          </w:tcPr>
          <w:p w14:paraId="775C3356" w14:textId="77777777" w:rsidR="00077EBA" w:rsidRDefault="00050899">
            <w:r>
              <w:t>Building Principal</w:t>
            </w:r>
          </w:p>
        </w:tc>
        <w:tc>
          <w:tcPr>
            <w:tcW w:w="0" w:type="auto"/>
            <w:shd w:val="clear" w:color="auto" w:fill="D8D8D8" w:themeFill="background1"/>
            <w:vAlign w:val="center"/>
          </w:tcPr>
          <w:p w14:paraId="272A5CF6" w14:textId="77777777" w:rsidR="00077EBA" w:rsidRDefault="00050899">
            <w:r>
              <w:t>Canton Area El Sch</w:t>
            </w:r>
          </w:p>
        </w:tc>
        <w:tc>
          <w:tcPr>
            <w:tcW w:w="0" w:type="auto"/>
            <w:shd w:val="clear" w:color="auto" w:fill="D8D8D8" w:themeFill="background1"/>
            <w:vAlign w:val="center"/>
          </w:tcPr>
          <w:p w14:paraId="1F3D0071" w14:textId="77777777" w:rsidR="00077EBA" w:rsidRPr="00663704" w:rsidRDefault="00050899">
            <w:r w:rsidRPr="00663704">
              <w:t>mwells@canton.k12.pa.us</w:t>
            </w:r>
          </w:p>
        </w:tc>
      </w:tr>
      <w:tr w:rsidR="00077EBA" w14:paraId="030AA715" w14:textId="77777777" w:rsidTr="00663704">
        <w:tc>
          <w:tcPr>
            <w:tcW w:w="0" w:type="auto"/>
            <w:shd w:val="clear" w:color="auto" w:fill="D8D8D8" w:themeFill="background1"/>
            <w:vAlign w:val="center"/>
          </w:tcPr>
          <w:p w14:paraId="6DBE6538" w14:textId="77777777" w:rsidR="00077EBA" w:rsidRDefault="00050899">
            <w:r>
              <w:t>Donnie Jacopetti</w:t>
            </w:r>
          </w:p>
        </w:tc>
        <w:tc>
          <w:tcPr>
            <w:tcW w:w="0" w:type="auto"/>
            <w:shd w:val="clear" w:color="auto" w:fill="D8D8D8" w:themeFill="background1"/>
            <w:vAlign w:val="center"/>
          </w:tcPr>
          <w:p w14:paraId="3C3DF58E" w14:textId="77777777" w:rsidR="00077EBA" w:rsidRDefault="00050899">
            <w:r>
              <w:t>Building Principal</w:t>
            </w:r>
          </w:p>
        </w:tc>
        <w:tc>
          <w:tcPr>
            <w:tcW w:w="0" w:type="auto"/>
            <w:shd w:val="clear" w:color="auto" w:fill="D8D8D8" w:themeFill="background1"/>
            <w:vAlign w:val="center"/>
          </w:tcPr>
          <w:p w14:paraId="30021BD5" w14:textId="77777777" w:rsidR="00077EBA" w:rsidRDefault="00050899">
            <w:r>
              <w:t>Canton JSHS</w:t>
            </w:r>
          </w:p>
        </w:tc>
        <w:tc>
          <w:tcPr>
            <w:tcW w:w="0" w:type="auto"/>
            <w:shd w:val="clear" w:color="auto" w:fill="D8D8D8" w:themeFill="background1"/>
            <w:vAlign w:val="center"/>
          </w:tcPr>
          <w:p w14:paraId="5BF28CA6" w14:textId="77777777" w:rsidR="00077EBA" w:rsidRPr="00663704" w:rsidRDefault="00050899">
            <w:r w:rsidRPr="00663704">
              <w:t>djacopetti@canton.k12.pa.us</w:t>
            </w:r>
          </w:p>
        </w:tc>
      </w:tr>
      <w:tr w:rsidR="00077EBA" w14:paraId="0F4A2E8D" w14:textId="77777777" w:rsidTr="00663704">
        <w:tc>
          <w:tcPr>
            <w:tcW w:w="0" w:type="auto"/>
            <w:shd w:val="clear" w:color="auto" w:fill="D8D8D8" w:themeFill="background1"/>
            <w:vAlign w:val="center"/>
          </w:tcPr>
          <w:p w14:paraId="4AB87DE3" w14:textId="77777777" w:rsidR="00077EBA" w:rsidRDefault="00050899">
            <w:r>
              <w:t>Mark Jannone</w:t>
            </w:r>
          </w:p>
        </w:tc>
        <w:tc>
          <w:tcPr>
            <w:tcW w:w="0" w:type="auto"/>
            <w:shd w:val="clear" w:color="auto" w:fill="D8D8D8" w:themeFill="background1"/>
            <w:vAlign w:val="center"/>
          </w:tcPr>
          <w:p w14:paraId="22C23C38" w14:textId="77777777" w:rsidR="00077EBA" w:rsidRDefault="00050899">
            <w:r>
              <w:t>Other</w:t>
            </w:r>
          </w:p>
        </w:tc>
        <w:tc>
          <w:tcPr>
            <w:tcW w:w="0" w:type="auto"/>
            <w:shd w:val="clear" w:color="auto" w:fill="D8D8D8" w:themeFill="background1"/>
            <w:vAlign w:val="center"/>
          </w:tcPr>
          <w:p w14:paraId="108CF727" w14:textId="77777777" w:rsidR="00077EBA" w:rsidRDefault="00050899">
            <w:r>
              <w:t>Canton Area SD</w:t>
            </w:r>
          </w:p>
        </w:tc>
        <w:tc>
          <w:tcPr>
            <w:tcW w:w="0" w:type="auto"/>
            <w:shd w:val="clear" w:color="auto" w:fill="D8D8D8" w:themeFill="background1"/>
            <w:vAlign w:val="center"/>
          </w:tcPr>
          <w:p w14:paraId="0AF25F99" w14:textId="77777777" w:rsidR="00077EBA" w:rsidRPr="00663704" w:rsidRDefault="00050899">
            <w:r w:rsidRPr="00663704">
              <w:t>mjannone@canton.k12.pa.us</w:t>
            </w:r>
          </w:p>
        </w:tc>
      </w:tr>
      <w:tr w:rsidR="00077EBA" w14:paraId="6098F1CB" w14:textId="77777777" w:rsidTr="00663704">
        <w:tc>
          <w:tcPr>
            <w:tcW w:w="0" w:type="auto"/>
            <w:shd w:val="clear" w:color="auto" w:fill="D8D8D8" w:themeFill="background1"/>
            <w:vAlign w:val="center"/>
          </w:tcPr>
          <w:p w14:paraId="2BE89304" w14:textId="77777777" w:rsidR="00077EBA" w:rsidRDefault="00050899">
            <w:r>
              <w:t>Dave Loomis</w:t>
            </w:r>
          </w:p>
        </w:tc>
        <w:tc>
          <w:tcPr>
            <w:tcW w:w="0" w:type="auto"/>
            <w:shd w:val="clear" w:color="auto" w:fill="D8D8D8" w:themeFill="background1"/>
            <w:vAlign w:val="center"/>
          </w:tcPr>
          <w:p w14:paraId="145CD859" w14:textId="77777777" w:rsidR="00077EBA" w:rsidRDefault="00050899">
            <w:r>
              <w:t>Other</w:t>
            </w:r>
          </w:p>
        </w:tc>
        <w:tc>
          <w:tcPr>
            <w:tcW w:w="0" w:type="auto"/>
            <w:shd w:val="clear" w:color="auto" w:fill="D8D8D8" w:themeFill="background1"/>
            <w:vAlign w:val="center"/>
          </w:tcPr>
          <w:p w14:paraId="48E48448" w14:textId="77777777" w:rsidR="00077EBA" w:rsidRDefault="00050899">
            <w:r>
              <w:t>Canton Area SD</w:t>
            </w:r>
          </w:p>
        </w:tc>
        <w:tc>
          <w:tcPr>
            <w:tcW w:w="0" w:type="auto"/>
            <w:shd w:val="clear" w:color="auto" w:fill="D8D8D8" w:themeFill="background1"/>
            <w:vAlign w:val="center"/>
          </w:tcPr>
          <w:p w14:paraId="01B38F9C" w14:textId="77777777" w:rsidR="00077EBA" w:rsidRPr="00663704" w:rsidRDefault="00050899">
            <w:r w:rsidRPr="00663704">
              <w:t>dloomis@canton.k12.pa.us</w:t>
            </w:r>
          </w:p>
        </w:tc>
      </w:tr>
      <w:tr w:rsidR="00077EBA" w14:paraId="08CCECD8" w14:textId="77777777" w:rsidTr="00663704">
        <w:tc>
          <w:tcPr>
            <w:tcW w:w="0" w:type="auto"/>
            <w:shd w:val="clear" w:color="auto" w:fill="D8D8D8" w:themeFill="background1"/>
            <w:vAlign w:val="center"/>
          </w:tcPr>
          <w:p w14:paraId="6680D356" w14:textId="77777777" w:rsidR="00077EBA" w:rsidRDefault="00050899">
            <w:r>
              <w:t>Judy Sourbeer</w:t>
            </w:r>
          </w:p>
        </w:tc>
        <w:tc>
          <w:tcPr>
            <w:tcW w:w="0" w:type="auto"/>
            <w:shd w:val="clear" w:color="auto" w:fill="D8D8D8" w:themeFill="background1"/>
            <w:vAlign w:val="center"/>
          </w:tcPr>
          <w:p w14:paraId="77386BDF" w14:textId="77777777" w:rsidR="00077EBA" w:rsidRDefault="00050899">
            <w:r>
              <w:t>Board Member</w:t>
            </w:r>
          </w:p>
        </w:tc>
        <w:tc>
          <w:tcPr>
            <w:tcW w:w="0" w:type="auto"/>
            <w:shd w:val="clear" w:color="auto" w:fill="D8D8D8" w:themeFill="background1"/>
            <w:vAlign w:val="center"/>
          </w:tcPr>
          <w:p w14:paraId="4A8F3DDA" w14:textId="77777777" w:rsidR="00077EBA" w:rsidRDefault="00050899">
            <w:r>
              <w:t>Canton Area SD</w:t>
            </w:r>
          </w:p>
        </w:tc>
        <w:tc>
          <w:tcPr>
            <w:tcW w:w="0" w:type="auto"/>
            <w:shd w:val="clear" w:color="auto" w:fill="D8D8D8" w:themeFill="background1"/>
            <w:vAlign w:val="center"/>
          </w:tcPr>
          <w:p w14:paraId="7444A723" w14:textId="77777777" w:rsidR="00077EBA" w:rsidRPr="00663704" w:rsidRDefault="00050899">
            <w:r w:rsidRPr="00663704">
              <w:t>jsourbeer@canton.k12.pa.us</w:t>
            </w:r>
          </w:p>
        </w:tc>
      </w:tr>
      <w:tr w:rsidR="00077EBA" w14:paraId="3C6BD786" w14:textId="77777777" w:rsidTr="00663704">
        <w:tc>
          <w:tcPr>
            <w:tcW w:w="0" w:type="auto"/>
            <w:shd w:val="clear" w:color="auto" w:fill="D8D8D8" w:themeFill="background1"/>
            <w:vAlign w:val="center"/>
          </w:tcPr>
          <w:p w14:paraId="38A6C926" w14:textId="77777777" w:rsidR="00077EBA" w:rsidRDefault="00050899">
            <w:r>
              <w:t>Arica Jennings</w:t>
            </w:r>
          </w:p>
        </w:tc>
        <w:tc>
          <w:tcPr>
            <w:tcW w:w="0" w:type="auto"/>
            <w:shd w:val="clear" w:color="auto" w:fill="D8D8D8" w:themeFill="background1"/>
            <w:vAlign w:val="center"/>
          </w:tcPr>
          <w:p w14:paraId="717F96DC" w14:textId="77777777" w:rsidR="00077EBA" w:rsidRDefault="00050899">
            <w:r>
              <w:t>Board Member</w:t>
            </w:r>
          </w:p>
        </w:tc>
        <w:tc>
          <w:tcPr>
            <w:tcW w:w="0" w:type="auto"/>
            <w:shd w:val="clear" w:color="auto" w:fill="D8D8D8" w:themeFill="background1"/>
            <w:vAlign w:val="center"/>
          </w:tcPr>
          <w:p w14:paraId="46CB70E1" w14:textId="77777777" w:rsidR="00077EBA" w:rsidRDefault="00050899">
            <w:r>
              <w:t>Canton Area SD</w:t>
            </w:r>
          </w:p>
        </w:tc>
        <w:tc>
          <w:tcPr>
            <w:tcW w:w="0" w:type="auto"/>
            <w:shd w:val="clear" w:color="auto" w:fill="D8D8D8" w:themeFill="background1"/>
            <w:vAlign w:val="center"/>
          </w:tcPr>
          <w:p w14:paraId="05B6446E" w14:textId="77777777" w:rsidR="00077EBA" w:rsidRPr="00663704" w:rsidRDefault="00050899">
            <w:r w:rsidRPr="00663704">
              <w:t>ajennings@canton.k12.pa.us</w:t>
            </w:r>
          </w:p>
        </w:tc>
      </w:tr>
      <w:tr w:rsidR="00077EBA" w14:paraId="16E03592" w14:textId="77777777" w:rsidTr="00663704">
        <w:tc>
          <w:tcPr>
            <w:tcW w:w="0" w:type="auto"/>
            <w:shd w:val="clear" w:color="auto" w:fill="D8D8D8" w:themeFill="background1"/>
            <w:vAlign w:val="center"/>
          </w:tcPr>
          <w:p w14:paraId="103805ED" w14:textId="77777777" w:rsidR="00077EBA" w:rsidRDefault="00050899">
            <w:r>
              <w:t>Deb Fitzwater</w:t>
            </w:r>
          </w:p>
        </w:tc>
        <w:tc>
          <w:tcPr>
            <w:tcW w:w="0" w:type="auto"/>
            <w:shd w:val="clear" w:color="auto" w:fill="D8D8D8" w:themeFill="background1"/>
            <w:vAlign w:val="center"/>
          </w:tcPr>
          <w:p w14:paraId="50480B32" w14:textId="77777777" w:rsidR="00077EBA" w:rsidRDefault="00050899">
            <w:r>
              <w:t>Special Education Teacher</w:t>
            </w:r>
          </w:p>
        </w:tc>
        <w:tc>
          <w:tcPr>
            <w:tcW w:w="0" w:type="auto"/>
            <w:shd w:val="clear" w:color="auto" w:fill="D8D8D8" w:themeFill="background1"/>
            <w:vAlign w:val="center"/>
          </w:tcPr>
          <w:p w14:paraId="76E25C8B" w14:textId="77777777" w:rsidR="00077EBA" w:rsidRDefault="00050899">
            <w:r>
              <w:t>Canton Area El Sch</w:t>
            </w:r>
          </w:p>
        </w:tc>
        <w:tc>
          <w:tcPr>
            <w:tcW w:w="0" w:type="auto"/>
            <w:shd w:val="clear" w:color="auto" w:fill="D8D8D8" w:themeFill="background1"/>
            <w:vAlign w:val="center"/>
          </w:tcPr>
          <w:p w14:paraId="65054977" w14:textId="77777777" w:rsidR="00077EBA" w:rsidRPr="00663704" w:rsidRDefault="00050899">
            <w:r w:rsidRPr="00663704">
              <w:t>dfitzwater@canton.k12.pa.us</w:t>
            </w:r>
          </w:p>
        </w:tc>
      </w:tr>
      <w:tr w:rsidR="00077EBA" w14:paraId="4F629BDF" w14:textId="77777777" w:rsidTr="00663704">
        <w:tc>
          <w:tcPr>
            <w:tcW w:w="0" w:type="auto"/>
            <w:shd w:val="clear" w:color="auto" w:fill="D8D8D8" w:themeFill="background1"/>
            <w:vAlign w:val="center"/>
          </w:tcPr>
          <w:p w14:paraId="3273E5A0" w14:textId="77777777" w:rsidR="00077EBA" w:rsidRDefault="00050899">
            <w:r>
              <w:t>Jenna Boyce</w:t>
            </w:r>
          </w:p>
        </w:tc>
        <w:tc>
          <w:tcPr>
            <w:tcW w:w="0" w:type="auto"/>
            <w:shd w:val="clear" w:color="auto" w:fill="D8D8D8" w:themeFill="background1"/>
            <w:vAlign w:val="center"/>
          </w:tcPr>
          <w:p w14:paraId="233CFED2" w14:textId="77777777" w:rsidR="00077EBA" w:rsidRDefault="00050899">
            <w:r>
              <w:t>General Education Teacher</w:t>
            </w:r>
          </w:p>
        </w:tc>
        <w:tc>
          <w:tcPr>
            <w:tcW w:w="0" w:type="auto"/>
            <w:shd w:val="clear" w:color="auto" w:fill="D8D8D8" w:themeFill="background1"/>
            <w:vAlign w:val="center"/>
          </w:tcPr>
          <w:p w14:paraId="76089401" w14:textId="77777777" w:rsidR="00077EBA" w:rsidRDefault="00050899">
            <w:r>
              <w:t>Canton Area El Sch</w:t>
            </w:r>
          </w:p>
        </w:tc>
        <w:tc>
          <w:tcPr>
            <w:tcW w:w="0" w:type="auto"/>
            <w:shd w:val="clear" w:color="auto" w:fill="D8D8D8" w:themeFill="background1"/>
            <w:vAlign w:val="center"/>
          </w:tcPr>
          <w:p w14:paraId="4222E2C6" w14:textId="77777777" w:rsidR="00077EBA" w:rsidRPr="00663704" w:rsidRDefault="00050899">
            <w:r w:rsidRPr="00663704">
              <w:t>jboyce@canton.k12.pa.us</w:t>
            </w:r>
          </w:p>
        </w:tc>
      </w:tr>
      <w:tr w:rsidR="00077EBA" w14:paraId="311EF340" w14:textId="77777777" w:rsidTr="00663704">
        <w:tc>
          <w:tcPr>
            <w:tcW w:w="0" w:type="auto"/>
            <w:shd w:val="clear" w:color="auto" w:fill="D8D8D8" w:themeFill="background1"/>
            <w:vAlign w:val="center"/>
          </w:tcPr>
          <w:p w14:paraId="1502A0F7" w14:textId="77777777" w:rsidR="00077EBA" w:rsidRDefault="00050899">
            <w:r>
              <w:t>Sheila Wesneski</w:t>
            </w:r>
          </w:p>
        </w:tc>
        <w:tc>
          <w:tcPr>
            <w:tcW w:w="0" w:type="auto"/>
            <w:shd w:val="clear" w:color="auto" w:fill="D8D8D8" w:themeFill="background1"/>
            <w:vAlign w:val="center"/>
          </w:tcPr>
          <w:p w14:paraId="20E5ED3D" w14:textId="77777777" w:rsidR="00077EBA" w:rsidRDefault="00050899">
            <w:r>
              <w:t>Special Education Teacher</w:t>
            </w:r>
          </w:p>
        </w:tc>
        <w:tc>
          <w:tcPr>
            <w:tcW w:w="0" w:type="auto"/>
            <w:shd w:val="clear" w:color="auto" w:fill="D8D8D8" w:themeFill="background1"/>
            <w:vAlign w:val="center"/>
          </w:tcPr>
          <w:p w14:paraId="2FCAF7E8" w14:textId="77777777" w:rsidR="00077EBA" w:rsidRDefault="00050899">
            <w:r>
              <w:t>Canton JSHS</w:t>
            </w:r>
          </w:p>
        </w:tc>
        <w:tc>
          <w:tcPr>
            <w:tcW w:w="0" w:type="auto"/>
            <w:shd w:val="clear" w:color="auto" w:fill="D8D8D8" w:themeFill="background1"/>
            <w:vAlign w:val="center"/>
          </w:tcPr>
          <w:p w14:paraId="18954258" w14:textId="77777777" w:rsidR="00077EBA" w:rsidRPr="00663704" w:rsidRDefault="00050899">
            <w:r w:rsidRPr="00663704">
              <w:t>swesneski@canton.k12.pa.us</w:t>
            </w:r>
          </w:p>
        </w:tc>
      </w:tr>
      <w:tr w:rsidR="00077EBA" w14:paraId="434B9D30" w14:textId="77777777" w:rsidTr="00663704">
        <w:tc>
          <w:tcPr>
            <w:tcW w:w="0" w:type="auto"/>
            <w:shd w:val="clear" w:color="auto" w:fill="D8D8D8" w:themeFill="background1"/>
            <w:vAlign w:val="center"/>
          </w:tcPr>
          <w:p w14:paraId="0B66AA75" w14:textId="77777777" w:rsidR="00077EBA" w:rsidRDefault="00050899">
            <w:r>
              <w:t>Stacey Segur</w:t>
            </w:r>
          </w:p>
        </w:tc>
        <w:tc>
          <w:tcPr>
            <w:tcW w:w="0" w:type="auto"/>
            <w:shd w:val="clear" w:color="auto" w:fill="D8D8D8" w:themeFill="background1"/>
            <w:vAlign w:val="center"/>
          </w:tcPr>
          <w:p w14:paraId="7CA5F390" w14:textId="77777777" w:rsidR="00077EBA" w:rsidRDefault="00050899">
            <w:r>
              <w:t>General Education Teacher</w:t>
            </w:r>
          </w:p>
        </w:tc>
        <w:tc>
          <w:tcPr>
            <w:tcW w:w="0" w:type="auto"/>
            <w:shd w:val="clear" w:color="auto" w:fill="D8D8D8" w:themeFill="background1"/>
            <w:vAlign w:val="center"/>
          </w:tcPr>
          <w:p w14:paraId="057DC9D6" w14:textId="77777777" w:rsidR="00077EBA" w:rsidRDefault="00050899">
            <w:r>
              <w:t>Canton JSHS</w:t>
            </w:r>
          </w:p>
        </w:tc>
        <w:tc>
          <w:tcPr>
            <w:tcW w:w="0" w:type="auto"/>
            <w:shd w:val="clear" w:color="auto" w:fill="D8D8D8" w:themeFill="background1"/>
            <w:vAlign w:val="center"/>
          </w:tcPr>
          <w:p w14:paraId="45B4C739" w14:textId="77777777" w:rsidR="00077EBA" w:rsidRPr="00663704" w:rsidRDefault="00050899">
            <w:r w:rsidRPr="00663704">
              <w:t>ssegur@canton.k12.pa.us</w:t>
            </w:r>
          </w:p>
        </w:tc>
      </w:tr>
      <w:tr w:rsidR="00077EBA" w14:paraId="52A24189" w14:textId="77777777" w:rsidTr="00663704">
        <w:tc>
          <w:tcPr>
            <w:tcW w:w="0" w:type="auto"/>
            <w:shd w:val="clear" w:color="auto" w:fill="D8D8D8" w:themeFill="background1"/>
            <w:vAlign w:val="center"/>
          </w:tcPr>
          <w:p w14:paraId="46DA1F37" w14:textId="77777777" w:rsidR="00077EBA" w:rsidRDefault="00050899">
            <w:r>
              <w:t>Pam Engel</w:t>
            </w:r>
          </w:p>
        </w:tc>
        <w:tc>
          <w:tcPr>
            <w:tcW w:w="0" w:type="auto"/>
            <w:shd w:val="clear" w:color="auto" w:fill="D8D8D8" w:themeFill="background1"/>
            <w:vAlign w:val="center"/>
          </w:tcPr>
          <w:p w14:paraId="38EC6696" w14:textId="77777777" w:rsidR="00077EBA" w:rsidRDefault="00050899">
            <w:r>
              <w:t>Parent</w:t>
            </w:r>
          </w:p>
        </w:tc>
        <w:tc>
          <w:tcPr>
            <w:tcW w:w="0" w:type="auto"/>
            <w:shd w:val="clear" w:color="auto" w:fill="D8D8D8" w:themeFill="background1"/>
            <w:vAlign w:val="center"/>
          </w:tcPr>
          <w:p w14:paraId="602847A8" w14:textId="77777777" w:rsidR="00077EBA" w:rsidRDefault="00050899">
            <w:r>
              <w:t>Canton Area SD</w:t>
            </w:r>
          </w:p>
        </w:tc>
        <w:tc>
          <w:tcPr>
            <w:tcW w:w="0" w:type="auto"/>
            <w:shd w:val="clear" w:color="auto" w:fill="D8D8D8" w:themeFill="background1"/>
            <w:vAlign w:val="center"/>
          </w:tcPr>
          <w:p w14:paraId="0451D698" w14:textId="77777777" w:rsidR="00077EBA" w:rsidRPr="00663704" w:rsidRDefault="00050899">
            <w:r w:rsidRPr="00663704">
              <w:t>surebet5@yahoo.com</w:t>
            </w:r>
          </w:p>
        </w:tc>
      </w:tr>
      <w:tr w:rsidR="00077EBA" w14:paraId="194C00C2" w14:textId="77777777" w:rsidTr="00663704">
        <w:tc>
          <w:tcPr>
            <w:tcW w:w="0" w:type="auto"/>
            <w:shd w:val="clear" w:color="auto" w:fill="D8D8D8" w:themeFill="background1"/>
            <w:vAlign w:val="center"/>
          </w:tcPr>
          <w:p w14:paraId="35B90714" w14:textId="77777777" w:rsidR="00077EBA" w:rsidRDefault="00050899">
            <w:r>
              <w:t>Darryl Jannone</w:t>
            </w:r>
          </w:p>
        </w:tc>
        <w:tc>
          <w:tcPr>
            <w:tcW w:w="0" w:type="auto"/>
            <w:shd w:val="clear" w:color="auto" w:fill="D8D8D8" w:themeFill="background1"/>
            <w:vAlign w:val="center"/>
          </w:tcPr>
          <w:p w14:paraId="165149BC" w14:textId="77777777" w:rsidR="00077EBA" w:rsidRDefault="00050899">
            <w:r>
              <w:t>Other</w:t>
            </w:r>
          </w:p>
        </w:tc>
        <w:tc>
          <w:tcPr>
            <w:tcW w:w="0" w:type="auto"/>
            <w:shd w:val="clear" w:color="auto" w:fill="D8D8D8" w:themeFill="background1"/>
            <w:vAlign w:val="center"/>
          </w:tcPr>
          <w:p w14:paraId="47865F01" w14:textId="77777777" w:rsidR="00077EBA" w:rsidRDefault="00050899">
            <w:r>
              <w:t>Canton Area SD</w:t>
            </w:r>
          </w:p>
        </w:tc>
        <w:tc>
          <w:tcPr>
            <w:tcW w:w="0" w:type="auto"/>
            <w:shd w:val="clear" w:color="auto" w:fill="D8D8D8" w:themeFill="background1"/>
            <w:vAlign w:val="center"/>
          </w:tcPr>
          <w:p w14:paraId="08F77B90" w14:textId="77777777" w:rsidR="00077EBA" w:rsidRPr="00663704" w:rsidRDefault="00050899">
            <w:r w:rsidRPr="00663704">
              <w:t>djannone@canton.k12.pa.us</w:t>
            </w:r>
          </w:p>
        </w:tc>
      </w:tr>
      <w:tr w:rsidR="00077EBA" w14:paraId="36588892" w14:textId="77777777" w:rsidTr="00663704">
        <w:tc>
          <w:tcPr>
            <w:tcW w:w="0" w:type="auto"/>
            <w:shd w:val="clear" w:color="auto" w:fill="D8D8D8" w:themeFill="background1"/>
            <w:vAlign w:val="center"/>
          </w:tcPr>
          <w:p w14:paraId="13C5C3DB" w14:textId="77777777" w:rsidR="00077EBA" w:rsidRDefault="00050899">
            <w:r>
              <w:t>Casandra Blaney, Esquire</w:t>
            </w:r>
          </w:p>
        </w:tc>
        <w:tc>
          <w:tcPr>
            <w:tcW w:w="0" w:type="auto"/>
            <w:shd w:val="clear" w:color="auto" w:fill="D8D8D8" w:themeFill="background1"/>
            <w:vAlign w:val="center"/>
          </w:tcPr>
          <w:p w14:paraId="24F776F0" w14:textId="77777777" w:rsidR="00077EBA" w:rsidRDefault="00050899">
            <w:r>
              <w:t>Parent</w:t>
            </w:r>
          </w:p>
        </w:tc>
        <w:tc>
          <w:tcPr>
            <w:tcW w:w="0" w:type="auto"/>
            <w:shd w:val="clear" w:color="auto" w:fill="D8D8D8" w:themeFill="background1"/>
            <w:vAlign w:val="center"/>
          </w:tcPr>
          <w:p w14:paraId="449A8883" w14:textId="77777777" w:rsidR="00077EBA" w:rsidRDefault="00050899">
            <w:r>
              <w:t>Canton Area SD</w:t>
            </w:r>
          </w:p>
        </w:tc>
        <w:tc>
          <w:tcPr>
            <w:tcW w:w="0" w:type="auto"/>
            <w:shd w:val="clear" w:color="auto" w:fill="D8D8D8" w:themeFill="background1"/>
            <w:vAlign w:val="center"/>
          </w:tcPr>
          <w:p w14:paraId="7773F3AF" w14:textId="77777777" w:rsidR="00077EBA" w:rsidRPr="00663704" w:rsidRDefault="00050899">
            <w:r w:rsidRPr="00663704">
              <w:t>cblaney@bwcs-law.com</w:t>
            </w:r>
          </w:p>
        </w:tc>
      </w:tr>
      <w:tr w:rsidR="00077EBA" w14:paraId="06D82AA9" w14:textId="77777777" w:rsidTr="00663704">
        <w:tc>
          <w:tcPr>
            <w:tcW w:w="0" w:type="auto"/>
            <w:shd w:val="clear" w:color="auto" w:fill="D8D8D8" w:themeFill="background1"/>
            <w:vAlign w:val="center"/>
          </w:tcPr>
          <w:p w14:paraId="7D7C1696" w14:textId="77777777" w:rsidR="00077EBA" w:rsidRDefault="00050899">
            <w:r>
              <w:t>Lianne Landis</w:t>
            </w:r>
          </w:p>
        </w:tc>
        <w:tc>
          <w:tcPr>
            <w:tcW w:w="0" w:type="auto"/>
            <w:shd w:val="clear" w:color="auto" w:fill="D8D8D8" w:themeFill="background1"/>
            <w:vAlign w:val="center"/>
          </w:tcPr>
          <w:p w14:paraId="1C7B789F" w14:textId="77777777" w:rsidR="00077EBA" w:rsidRDefault="00050899">
            <w:r>
              <w:t>Parent</w:t>
            </w:r>
          </w:p>
        </w:tc>
        <w:tc>
          <w:tcPr>
            <w:tcW w:w="0" w:type="auto"/>
            <w:shd w:val="clear" w:color="auto" w:fill="D8D8D8" w:themeFill="background1"/>
            <w:vAlign w:val="center"/>
          </w:tcPr>
          <w:p w14:paraId="47CF369D" w14:textId="77777777" w:rsidR="00077EBA" w:rsidRDefault="00050899">
            <w:r>
              <w:t>Canton Area SD</w:t>
            </w:r>
          </w:p>
        </w:tc>
        <w:tc>
          <w:tcPr>
            <w:tcW w:w="0" w:type="auto"/>
            <w:shd w:val="clear" w:color="auto" w:fill="D8D8D8" w:themeFill="background1"/>
            <w:vAlign w:val="center"/>
          </w:tcPr>
          <w:p w14:paraId="736F107B" w14:textId="77777777" w:rsidR="00077EBA" w:rsidRPr="00663704" w:rsidRDefault="00050899">
            <w:r w:rsidRPr="00663704">
              <w:t>liannelandis@hotmail.com</w:t>
            </w:r>
          </w:p>
        </w:tc>
      </w:tr>
      <w:tr w:rsidR="00077EBA" w14:paraId="0DCD27CA" w14:textId="77777777" w:rsidTr="00663704">
        <w:tc>
          <w:tcPr>
            <w:tcW w:w="0" w:type="auto"/>
            <w:shd w:val="clear" w:color="auto" w:fill="D8D8D8" w:themeFill="background1"/>
            <w:vAlign w:val="center"/>
          </w:tcPr>
          <w:p w14:paraId="2DE93F22" w14:textId="77777777" w:rsidR="00077EBA" w:rsidRDefault="00050899">
            <w:r>
              <w:t>Deb Maurer</w:t>
            </w:r>
          </w:p>
        </w:tc>
        <w:tc>
          <w:tcPr>
            <w:tcW w:w="0" w:type="auto"/>
            <w:shd w:val="clear" w:color="auto" w:fill="D8D8D8" w:themeFill="background1"/>
            <w:vAlign w:val="center"/>
          </w:tcPr>
          <w:p w14:paraId="6827B57E" w14:textId="77777777" w:rsidR="00077EBA" w:rsidRDefault="00050899">
            <w:r>
              <w:t>Parent</w:t>
            </w:r>
          </w:p>
        </w:tc>
        <w:tc>
          <w:tcPr>
            <w:tcW w:w="0" w:type="auto"/>
            <w:shd w:val="clear" w:color="auto" w:fill="D8D8D8" w:themeFill="background1"/>
            <w:vAlign w:val="center"/>
          </w:tcPr>
          <w:p w14:paraId="566AA12D" w14:textId="77777777" w:rsidR="00077EBA" w:rsidRDefault="00050899">
            <w:r>
              <w:t>Canton Area SD</w:t>
            </w:r>
          </w:p>
        </w:tc>
        <w:tc>
          <w:tcPr>
            <w:tcW w:w="0" w:type="auto"/>
            <w:shd w:val="clear" w:color="auto" w:fill="D8D8D8" w:themeFill="background1"/>
            <w:vAlign w:val="center"/>
          </w:tcPr>
          <w:p w14:paraId="53B62598" w14:textId="77777777" w:rsidR="00077EBA" w:rsidRPr="00663704" w:rsidRDefault="00050899">
            <w:r w:rsidRPr="00663704">
              <w:t>dmaurer916@gmail.com</w:t>
            </w:r>
          </w:p>
        </w:tc>
      </w:tr>
    </w:tbl>
    <w:p w14:paraId="127C359F" w14:textId="77777777" w:rsidR="00077EBA" w:rsidRDefault="00050899">
      <w:r>
        <w:br/>
      </w:r>
      <w:r>
        <w:br/>
      </w:r>
      <w:r>
        <w:br/>
      </w:r>
      <w:r>
        <w:br/>
      </w:r>
      <w:r>
        <w:br/>
      </w:r>
      <w:r>
        <w:br/>
      </w:r>
      <w:r>
        <w:br w:type="page"/>
      </w:r>
    </w:p>
    <w:p w14:paraId="4221C1F2" w14:textId="77777777" w:rsidR="00077EBA" w:rsidRDefault="00050899">
      <w:pPr>
        <w:pStyle w:val="Heading1"/>
      </w:pPr>
      <w:bookmarkStart w:id="4" w:name="_Toc125097100"/>
      <w:r>
        <w:lastRenderedPageBreak/>
        <w:t>School District Areas of Improvement and Planning - Indicators</w:t>
      </w:r>
      <w:bookmarkEnd w:id="4"/>
    </w:p>
    <w:p w14:paraId="241A28B3" w14:textId="77777777" w:rsidR="00077EBA" w:rsidRDefault="00050899">
      <w:pPr>
        <w:pStyle w:val="Heading2"/>
      </w:pPr>
      <w:bookmarkStart w:id="5" w:name="_Toc125097101"/>
      <w:r>
        <w:t>Suspension/Expulsion by Race/Ethnicity (Indicator 4B)</w:t>
      </w:r>
      <w:bookmarkEnd w:id="5"/>
    </w:p>
    <w:p w14:paraId="1A980EF5" w14:textId="567FFEF2" w:rsidR="00077EBA" w:rsidRDefault="00050899">
      <w:r>
        <w:t>Indicator not flagged at this time.</w:t>
      </w:r>
    </w:p>
    <w:p w14:paraId="56827BC2" w14:textId="77777777" w:rsidR="00077EBA" w:rsidRDefault="00050899">
      <w:pPr>
        <w:pStyle w:val="Heading2"/>
      </w:pPr>
      <w:bookmarkStart w:id="6" w:name="_Toc125097102"/>
      <w:r>
        <w:t>Disproportionate Representation by Race/Ethnicity (Indicator 9)</w:t>
      </w:r>
      <w:bookmarkEnd w:id="6"/>
    </w:p>
    <w:p w14:paraId="66D2A880" w14:textId="48CC1491" w:rsidR="00077EBA" w:rsidRDefault="00050899">
      <w:r>
        <w:t>Indicator not flagged at this time.</w:t>
      </w:r>
    </w:p>
    <w:p w14:paraId="3A972D56" w14:textId="77777777" w:rsidR="00077EBA" w:rsidRDefault="00050899">
      <w:pPr>
        <w:pStyle w:val="Heading2"/>
      </w:pPr>
      <w:bookmarkStart w:id="7" w:name="_Toc125097103"/>
      <w:r>
        <w:t>Disproportionate Representation by Race/Ethnicity/Disability (Indicator 10)</w:t>
      </w:r>
      <w:bookmarkEnd w:id="7"/>
    </w:p>
    <w:p w14:paraId="54B3193A" w14:textId="5B490AAD" w:rsidR="00077EBA" w:rsidRDefault="00050899">
      <w:r>
        <w:t>Indicator not flagged at this time.</w:t>
      </w:r>
    </w:p>
    <w:p w14:paraId="75DBAFDE" w14:textId="77777777" w:rsidR="00077EBA" w:rsidRDefault="00050899">
      <w:pPr>
        <w:pStyle w:val="Heading2"/>
      </w:pPr>
      <w:bookmarkStart w:id="8" w:name="_Toc125097104"/>
      <w:r>
        <w:t>Timely Initial Evaluations (Indicator 11)</w:t>
      </w:r>
      <w:bookmarkEnd w:id="8"/>
    </w:p>
    <w:p w14:paraId="07F6C3C6" w14:textId="7221B48F" w:rsidR="00077EBA" w:rsidRDefault="00050899">
      <w:r>
        <w:t>Indicator not flagged at this time.</w:t>
      </w:r>
    </w:p>
    <w:p w14:paraId="20C13A9B" w14:textId="77777777" w:rsidR="00077EBA" w:rsidRDefault="00050899">
      <w:pPr>
        <w:pStyle w:val="Heading2"/>
      </w:pPr>
      <w:bookmarkStart w:id="9" w:name="_Toc125097105"/>
      <w:r>
        <w:t>Secondary Transition (Indicator 13)</w:t>
      </w:r>
      <w:bookmarkEnd w:id="9"/>
    </w:p>
    <w:p w14:paraId="2FF1FE36" w14:textId="3C035511" w:rsidR="00077EBA" w:rsidRDefault="00050899">
      <w:r>
        <w:t>Indicator not flagged at this time.</w:t>
      </w:r>
    </w:p>
    <w:p w14:paraId="71B23668" w14:textId="77777777" w:rsidR="00077EBA" w:rsidRDefault="00050899">
      <w:pPr>
        <w:pStyle w:val="Heading2"/>
      </w:pPr>
      <w:bookmarkStart w:id="10" w:name="_Toc125097106"/>
      <w:r>
        <w:t>Graduation (Indicator 1)</w:t>
      </w:r>
      <w:bookmarkEnd w:id="10"/>
    </w:p>
    <w:p w14:paraId="5CDE16FC" w14:textId="39086C0A" w:rsidR="00077EBA" w:rsidRDefault="00050899">
      <w:r>
        <w:t>Indicator not flagged at this time.</w:t>
      </w:r>
    </w:p>
    <w:p w14:paraId="4F24AE44" w14:textId="77777777" w:rsidR="00077EBA" w:rsidRDefault="00050899">
      <w:pPr>
        <w:pStyle w:val="Heading2"/>
      </w:pPr>
      <w:bookmarkStart w:id="11" w:name="_Toc125097107"/>
      <w:r>
        <w:t>Drop Out (Indicator 2)</w:t>
      </w:r>
      <w:bookmarkEnd w:id="11"/>
    </w:p>
    <w:p w14:paraId="4D3E560C" w14:textId="31A1514B" w:rsidR="00077EBA" w:rsidRDefault="00050899">
      <w:r>
        <w:t>Indicator not flagged at this time.</w:t>
      </w:r>
    </w:p>
    <w:p w14:paraId="6B77E10D" w14:textId="77777777" w:rsidR="00077EBA" w:rsidRDefault="00050899">
      <w:pPr>
        <w:pStyle w:val="Heading2"/>
      </w:pPr>
      <w:bookmarkStart w:id="12" w:name="_Toc125097108"/>
      <w:r>
        <w:t>Assessment (Indicator 3)</w:t>
      </w:r>
      <w:bookmarkEnd w:id="12"/>
    </w:p>
    <w:p w14:paraId="71018FA1" w14:textId="21A52E7F" w:rsidR="00077EBA" w:rsidRDefault="00050899">
      <w:r>
        <w:t>Indicator not flagged at this time.</w:t>
      </w:r>
    </w:p>
    <w:p w14:paraId="63F00082" w14:textId="77777777" w:rsidR="00077EBA" w:rsidRDefault="00050899">
      <w:pPr>
        <w:pStyle w:val="Heading2"/>
      </w:pPr>
      <w:bookmarkStart w:id="13" w:name="_Toc125097109"/>
      <w:r>
        <w:t>Education Environments (Indicator 5)</w:t>
      </w:r>
      <w:bookmarkEnd w:id="13"/>
    </w:p>
    <w:p w14:paraId="09506029" w14:textId="5DCC0669" w:rsidR="00077EBA" w:rsidRDefault="00050899">
      <w:r>
        <w:t>Indicator not flagged at this time.</w:t>
      </w:r>
    </w:p>
    <w:p w14:paraId="6B85ABB4" w14:textId="77777777" w:rsidR="00077EBA" w:rsidRDefault="00050899">
      <w:pPr>
        <w:pStyle w:val="Heading2"/>
      </w:pPr>
      <w:bookmarkStart w:id="14" w:name="_Toc125097110"/>
      <w:r>
        <w:t>Parent Involvement (Indicator 8)</w:t>
      </w:r>
      <w:bookmarkEnd w:id="14"/>
    </w:p>
    <w:p w14:paraId="02191C0B" w14:textId="7E6C6E86" w:rsidR="00077EBA" w:rsidRDefault="00050899">
      <w:r>
        <w:t>Indicator not flagged at this time.</w:t>
      </w:r>
    </w:p>
    <w:p w14:paraId="18558B05" w14:textId="77777777" w:rsidR="00077EBA" w:rsidRDefault="00050899">
      <w:pPr>
        <w:pStyle w:val="Heading2"/>
      </w:pPr>
      <w:bookmarkStart w:id="15" w:name="_Toc125097111"/>
      <w:r>
        <w:lastRenderedPageBreak/>
        <w:t>Early Childhood Transition (Indicator 12)</w:t>
      </w:r>
      <w:bookmarkEnd w:id="15"/>
    </w:p>
    <w:p w14:paraId="24C2FB10" w14:textId="7245ECBC" w:rsidR="00077EBA" w:rsidRDefault="00050899">
      <w:r>
        <w:t>Indicator not flagged at this time.</w:t>
      </w:r>
    </w:p>
    <w:p w14:paraId="672660CA" w14:textId="77777777" w:rsidR="00077EBA" w:rsidRDefault="00050899">
      <w:pPr>
        <w:pStyle w:val="Heading2"/>
      </w:pPr>
      <w:bookmarkStart w:id="16" w:name="_Toc125097112"/>
      <w:r>
        <w:t>Post-School Outcomes (Indicator 14)</w:t>
      </w:r>
      <w:bookmarkEnd w:id="16"/>
    </w:p>
    <w:p w14:paraId="465C0644" w14:textId="415553EB" w:rsidR="00077EBA" w:rsidRDefault="00050899">
      <w:r>
        <w:t>Indicator not flagged at this time.</w:t>
      </w:r>
    </w:p>
    <w:p w14:paraId="53693339" w14:textId="77777777" w:rsidR="00077EBA" w:rsidRDefault="00050899">
      <w:pPr>
        <w:pStyle w:val="Heading2"/>
      </w:pPr>
      <w:bookmarkStart w:id="17" w:name="_Toc125097113"/>
      <w:r>
        <w:t>Resolution Sessions (Indicator 15)</w:t>
      </w:r>
      <w:bookmarkEnd w:id="17"/>
    </w:p>
    <w:p w14:paraId="05DEE75B" w14:textId="54B268A9" w:rsidR="00077EBA" w:rsidRDefault="00050899">
      <w:r>
        <w:t>Indicator not flagged at this time.</w:t>
      </w:r>
    </w:p>
    <w:p w14:paraId="535E32C6" w14:textId="77777777" w:rsidR="00077EBA" w:rsidRDefault="00050899">
      <w:pPr>
        <w:pStyle w:val="Heading2"/>
      </w:pPr>
      <w:bookmarkStart w:id="18" w:name="_Toc125097114"/>
      <w:r>
        <w:t>Mediation (Indicator 16)</w:t>
      </w:r>
      <w:bookmarkEnd w:id="18"/>
    </w:p>
    <w:p w14:paraId="5FCEAFEB" w14:textId="601CCCB6" w:rsidR="00077EBA" w:rsidRDefault="00050899">
      <w:r>
        <w:t>Indicator not flagged at this time.</w:t>
      </w:r>
      <w:r>
        <w:br/>
      </w:r>
      <w:r>
        <w:br w:type="page"/>
      </w:r>
    </w:p>
    <w:p w14:paraId="173FA9FB" w14:textId="77777777" w:rsidR="00077EBA" w:rsidRDefault="00050899">
      <w:pPr>
        <w:pStyle w:val="Heading1"/>
      </w:pPr>
      <w:bookmarkStart w:id="19" w:name="_Toc125097115"/>
      <w:r>
        <w:t>School District Areas of Improvement and Planning - Monitoring</w:t>
      </w:r>
      <w:bookmarkEnd w:id="19"/>
    </w:p>
    <w:p w14:paraId="0068D356" w14:textId="77777777" w:rsidR="00077EBA" w:rsidRPr="00663704" w:rsidRDefault="00050899">
      <w:pPr>
        <w:rPr>
          <w:b/>
          <w:bCs/>
        </w:rPr>
      </w:pPr>
      <w:r w:rsidRPr="00663704">
        <w:rPr>
          <w:b/>
          <w:bCs/>
        </w:rPr>
        <w:t>District has completed all monitoring corrective action/improvement plans.</w:t>
      </w:r>
      <w:r w:rsidRPr="00663704">
        <w:rPr>
          <w:b/>
          <w:bCs/>
        </w:rPr>
        <w:br/>
      </w:r>
      <w:r w:rsidRPr="00663704">
        <w:rPr>
          <w:b/>
          <w:bCs/>
        </w:rPr>
        <w:br/>
      </w:r>
      <w:r w:rsidRPr="00663704">
        <w:rPr>
          <w:b/>
          <w:bCs/>
        </w:rPr>
        <w:br/>
      </w:r>
      <w:r w:rsidRPr="00663704">
        <w:rPr>
          <w:b/>
          <w:bCs/>
        </w:rPr>
        <w:br/>
      </w:r>
      <w:r w:rsidRPr="00663704">
        <w:rPr>
          <w:b/>
          <w:bCs/>
        </w:rPr>
        <w:br/>
      </w:r>
      <w:r w:rsidRPr="00663704">
        <w:rPr>
          <w:b/>
          <w:bCs/>
        </w:rPr>
        <w:br/>
      </w:r>
      <w:r w:rsidRPr="00663704">
        <w:rPr>
          <w:b/>
          <w:bCs/>
        </w:rPr>
        <w:br/>
      </w:r>
      <w:r w:rsidRPr="00663704">
        <w:rPr>
          <w:b/>
          <w:bCs/>
        </w:rPr>
        <w:br/>
      </w:r>
      <w:r w:rsidRPr="00663704">
        <w:rPr>
          <w:b/>
          <w:bCs/>
        </w:rPr>
        <w:br/>
      </w:r>
      <w:r w:rsidRPr="00663704">
        <w:rPr>
          <w:b/>
          <w:bCs/>
        </w:rPr>
        <w:br w:type="page"/>
      </w:r>
    </w:p>
    <w:p w14:paraId="508032DA" w14:textId="77777777" w:rsidR="00077EBA" w:rsidRDefault="00050899">
      <w:pPr>
        <w:pStyle w:val="Heading1"/>
      </w:pPr>
      <w:bookmarkStart w:id="20" w:name="_Toc125097116"/>
      <w:r>
        <w:lastRenderedPageBreak/>
        <w:t>Identification Method</w:t>
      </w:r>
      <w:bookmarkEnd w:id="20"/>
    </w:p>
    <w:p w14:paraId="612BC045" w14:textId="75B7AFEA" w:rsidR="00077EBA" w:rsidRDefault="00050899">
      <w:r w:rsidRPr="00663704">
        <w:rPr>
          <w:b/>
          <w:bCs/>
        </w:rPr>
        <w:t>Identify the District's method for identifying students with specific learning disabilities</w:t>
      </w:r>
      <w:r w:rsidRPr="00663704">
        <w:rPr>
          <w:b/>
          <w:bCs/>
        </w:rPr>
        <w:br/>
      </w:r>
      <w:r>
        <w:br/>
        <w:t>Discrepancy Model</w:t>
      </w:r>
      <w:r>
        <w:br/>
      </w:r>
    </w:p>
    <w:tbl>
      <w:tblPr>
        <w:tblStyle w:val="TableGrid"/>
        <w:tblW w:w="0" w:type="auto"/>
        <w:tblLook w:val="04A0" w:firstRow="1" w:lastRow="0" w:firstColumn="1" w:lastColumn="0" w:noHBand="0" w:noVBand="1"/>
      </w:tblPr>
      <w:tblGrid>
        <w:gridCol w:w="1461"/>
        <w:gridCol w:w="608"/>
        <w:gridCol w:w="1563"/>
        <w:gridCol w:w="486"/>
        <w:gridCol w:w="1738"/>
      </w:tblGrid>
      <w:tr w:rsidR="00077EBA" w14:paraId="245241B0" w14:textId="77777777">
        <w:tc>
          <w:tcPr>
            <w:tcW w:w="0" w:type="auto"/>
            <w:vAlign w:val="center"/>
          </w:tcPr>
          <w:p w14:paraId="667BEE95" w14:textId="77777777" w:rsidR="00077EBA" w:rsidRDefault="00050899">
            <w:r>
              <w:t>Building Name</w:t>
            </w:r>
          </w:p>
        </w:tc>
        <w:tc>
          <w:tcPr>
            <w:tcW w:w="0" w:type="auto"/>
            <w:vAlign w:val="center"/>
          </w:tcPr>
          <w:p w14:paraId="3B7CA9F6" w14:textId="77777777" w:rsidR="00077EBA" w:rsidRDefault="00050899">
            <w:r>
              <w:t>AUN</w:t>
            </w:r>
          </w:p>
        </w:tc>
        <w:tc>
          <w:tcPr>
            <w:tcW w:w="0" w:type="auto"/>
            <w:vAlign w:val="center"/>
          </w:tcPr>
          <w:p w14:paraId="3891286C" w14:textId="77777777" w:rsidR="00077EBA" w:rsidRDefault="00050899">
            <w:r>
              <w:t>Branch Number</w:t>
            </w:r>
          </w:p>
        </w:tc>
        <w:tc>
          <w:tcPr>
            <w:tcW w:w="0" w:type="auto"/>
            <w:vAlign w:val="center"/>
          </w:tcPr>
          <w:p w14:paraId="33C879D9" w14:textId="77777777" w:rsidR="00077EBA" w:rsidRDefault="00050899">
            <w:r>
              <w:t>RTI</w:t>
            </w:r>
          </w:p>
        </w:tc>
        <w:tc>
          <w:tcPr>
            <w:tcW w:w="0" w:type="auto"/>
            <w:vAlign w:val="center"/>
          </w:tcPr>
          <w:p w14:paraId="2CF73FAB" w14:textId="77777777" w:rsidR="00077EBA" w:rsidRDefault="00050899">
            <w:r>
              <w:t>Approved RTI Use</w:t>
            </w:r>
          </w:p>
        </w:tc>
      </w:tr>
    </w:tbl>
    <w:p w14:paraId="02AECA1E" w14:textId="77777777" w:rsidR="00077EBA" w:rsidRDefault="00050899">
      <w:r>
        <w:br/>
      </w:r>
      <w:r>
        <w:br/>
      </w:r>
      <w:r>
        <w:br/>
      </w:r>
      <w:r>
        <w:br/>
      </w:r>
      <w:r>
        <w:br/>
      </w:r>
      <w:r>
        <w:br/>
      </w:r>
      <w:r>
        <w:br/>
      </w:r>
      <w:r>
        <w:br/>
      </w:r>
      <w:r>
        <w:br w:type="page"/>
      </w:r>
    </w:p>
    <w:p w14:paraId="068C97D3" w14:textId="77777777" w:rsidR="00077EBA" w:rsidRDefault="00050899">
      <w:pPr>
        <w:pStyle w:val="Heading1"/>
      </w:pPr>
      <w:bookmarkStart w:id="21" w:name="_Toc125097117"/>
      <w:r>
        <w:lastRenderedPageBreak/>
        <w:t>Significant Disproportionality - Placement</w:t>
      </w:r>
      <w:bookmarkEnd w:id="21"/>
    </w:p>
    <w:p w14:paraId="0F0FDDD0" w14:textId="4A929DAC" w:rsidR="00077EBA" w:rsidRDefault="00050899" w:rsidP="0025657A">
      <w:r>
        <w:t>Significant Disproportionality</w:t>
      </w:r>
      <w:r w:rsidR="00663704">
        <w:t xml:space="preserve">: </w:t>
      </w:r>
      <w:r w:rsidRPr="00663704">
        <w:rPr>
          <w:b/>
          <w:bCs/>
        </w:rPr>
        <w:t>District Not Flagged for Significant Disproportionality in this area.</w:t>
      </w:r>
      <w:r w:rsidRPr="00663704">
        <w:rPr>
          <w:b/>
          <w:bCs/>
        </w:rPr>
        <w:br w:type="page"/>
      </w:r>
    </w:p>
    <w:p w14:paraId="6EBD2723" w14:textId="77777777" w:rsidR="00077EBA" w:rsidRDefault="00050899">
      <w:pPr>
        <w:pStyle w:val="Heading1"/>
      </w:pPr>
      <w:bookmarkStart w:id="22" w:name="_Toc125097118"/>
      <w:r>
        <w:lastRenderedPageBreak/>
        <w:t>Significant Disproportionality - Discipline</w:t>
      </w:r>
      <w:bookmarkEnd w:id="22"/>
    </w:p>
    <w:p w14:paraId="20121D73" w14:textId="7BB682BB" w:rsidR="00077EBA" w:rsidRDefault="00050899" w:rsidP="00663704">
      <w:r>
        <w:t>Significant Disproportionality</w:t>
      </w:r>
      <w:r w:rsidR="00663704">
        <w:t xml:space="preserve">: </w:t>
      </w:r>
      <w:r w:rsidRPr="00663704">
        <w:rPr>
          <w:b/>
          <w:bCs/>
        </w:rPr>
        <w:t>District Not Flagged for Significant Disproportionality in this area.</w:t>
      </w:r>
      <w:r>
        <w:br w:type="page"/>
      </w:r>
    </w:p>
    <w:p w14:paraId="720095C6" w14:textId="77777777" w:rsidR="00077EBA" w:rsidRDefault="00050899">
      <w:pPr>
        <w:pStyle w:val="Heading1"/>
      </w:pPr>
      <w:bookmarkStart w:id="23" w:name="_Toc125097119"/>
      <w:r>
        <w:lastRenderedPageBreak/>
        <w:t>Significant Disproportionality - Identification</w:t>
      </w:r>
      <w:bookmarkEnd w:id="23"/>
    </w:p>
    <w:p w14:paraId="1B7EB455" w14:textId="02D569C4" w:rsidR="0025657A" w:rsidRDefault="00050899" w:rsidP="0025657A">
      <w:r>
        <w:t>Significant Disproportionality</w:t>
      </w:r>
      <w:r w:rsidR="00663704">
        <w:t xml:space="preserve">: </w:t>
      </w:r>
      <w:r w:rsidRPr="00663704">
        <w:rPr>
          <w:b/>
          <w:bCs/>
        </w:rPr>
        <w:t>District Not Flagged for Significant Disproportionality in this area.</w:t>
      </w:r>
      <w:r w:rsidRPr="00663704">
        <w:rPr>
          <w:b/>
          <w:bCs/>
        </w:rPr>
        <w:br/>
      </w:r>
      <w:r>
        <w:br/>
      </w:r>
      <w:r>
        <w:br/>
      </w:r>
    </w:p>
    <w:p w14:paraId="325FE9A6" w14:textId="51050E62" w:rsidR="00077EBA" w:rsidRDefault="00050899">
      <w:r>
        <w:br/>
      </w:r>
      <w:r>
        <w:br/>
      </w:r>
      <w:r>
        <w:br w:type="page"/>
      </w:r>
    </w:p>
    <w:p w14:paraId="249357BA" w14:textId="77777777" w:rsidR="00077EBA" w:rsidRDefault="00050899">
      <w:pPr>
        <w:pStyle w:val="Heading1"/>
      </w:pPr>
      <w:bookmarkStart w:id="24" w:name="_Toc125097120"/>
      <w:r>
        <w:lastRenderedPageBreak/>
        <w:t>Non-Resident Students Oversight</w:t>
      </w:r>
      <w:bookmarkEnd w:id="24"/>
    </w:p>
    <w:p w14:paraId="43994CEB" w14:textId="38F33193" w:rsidR="00077EBA" w:rsidRPr="00663704" w:rsidRDefault="00050899">
      <w:pPr>
        <w:pStyle w:val="ListParagraph"/>
        <w:numPr>
          <w:ilvl w:val="0"/>
          <w:numId w:val="1"/>
        </w:numPr>
        <w:rPr>
          <w:b/>
          <w:bCs/>
        </w:rPr>
      </w:pPr>
      <w:r w:rsidRPr="00663704">
        <w:rPr>
          <w:b/>
          <w:bCs/>
        </w:rPr>
        <w:t xml:space="preserve">Is your district currently a host district for a 1306 facility? </w:t>
      </w:r>
      <w:r w:rsidRPr="00663704">
        <w:t>No</w:t>
      </w:r>
      <w:r w:rsidRPr="00663704">
        <w:rPr>
          <w:b/>
          <w:bCs/>
        </w:rPr>
        <w:br/>
      </w:r>
    </w:p>
    <w:p w14:paraId="6B289EBF" w14:textId="77777777" w:rsidR="00077EBA" w:rsidRPr="00663704" w:rsidRDefault="00050899">
      <w:pPr>
        <w:pStyle w:val="ListParagraph"/>
        <w:numPr>
          <w:ilvl w:val="0"/>
          <w:numId w:val="2"/>
        </w:numPr>
        <w:rPr>
          <w:b/>
          <w:bCs/>
        </w:rPr>
      </w:pPr>
      <w:r w:rsidRPr="00663704">
        <w:rPr>
          <w:b/>
          <w:bCs/>
        </w:rPr>
        <w:t>Describe the host’s educational oversight to ensure students with disabilities are educated in the least restrictive environment while in the 1306 facility? (If not a host, answer as if you were.)</w:t>
      </w:r>
      <w:r w:rsidRPr="00663704">
        <w:rPr>
          <w:b/>
          <w:bCs/>
        </w:rPr>
        <w:br/>
      </w:r>
      <w:r w:rsidRPr="00663704">
        <w:t>As a 1306 host to ensure students with disabilities are educated in the least restrictive environment, we would consider supplementary aids and services, utilize specially designed instruction in the regular education classroom, and allow for opportunities to strategically increase skills as promoted by individualized education goal setting.</w:t>
      </w:r>
    </w:p>
    <w:p w14:paraId="105EFB41" w14:textId="20288C0F" w:rsidR="00077EBA" w:rsidRPr="00663704" w:rsidRDefault="00050899">
      <w:pPr>
        <w:pStyle w:val="ListParagraph"/>
        <w:numPr>
          <w:ilvl w:val="0"/>
          <w:numId w:val="2"/>
        </w:numPr>
        <w:rPr>
          <w:b/>
          <w:bCs/>
        </w:rPr>
      </w:pPr>
      <w:r w:rsidRPr="00663704">
        <w:rPr>
          <w:b/>
          <w:bCs/>
        </w:rPr>
        <w:t xml:space="preserve">Describe the district’s procedures for communicating with 1306 facilities and how the district ensures a successful transition back to school? </w:t>
      </w:r>
      <w:r w:rsidRPr="00663704">
        <w:rPr>
          <w:b/>
          <w:bCs/>
        </w:rPr>
        <w:br/>
      </w:r>
      <w:r w:rsidRPr="00663704">
        <w:t xml:space="preserve">At a minimum, weekly communication of student progress/status would be essential between the 1306 facility and the </w:t>
      </w:r>
      <w:r w:rsidR="00F62042">
        <w:t>D</w:t>
      </w:r>
      <w:r w:rsidRPr="00663704">
        <w:t xml:space="preserve">istrict.  Opportunities to gradually transition back into the </w:t>
      </w:r>
      <w:r w:rsidR="00F62042">
        <w:t>D</w:t>
      </w:r>
      <w:r w:rsidRPr="00663704">
        <w:t>istrict will be offered and increased as deemed appropriate.  Communication will be consistently scheduled throughout the transition period.</w:t>
      </w:r>
      <w:r w:rsidRPr="00663704">
        <w:rPr>
          <w:b/>
          <w:bCs/>
        </w:rPr>
        <w:t xml:space="preserve">  </w:t>
      </w:r>
    </w:p>
    <w:p w14:paraId="26D99573" w14:textId="77777777" w:rsidR="00077EBA" w:rsidRDefault="00050899">
      <w:r>
        <w:br/>
      </w:r>
      <w:r>
        <w:br/>
      </w:r>
      <w:r>
        <w:br/>
      </w:r>
      <w:r>
        <w:br/>
      </w:r>
      <w:r>
        <w:br/>
      </w:r>
      <w:r>
        <w:br/>
      </w:r>
      <w:r>
        <w:br w:type="page"/>
      </w:r>
    </w:p>
    <w:p w14:paraId="04473665" w14:textId="77777777" w:rsidR="00077EBA" w:rsidRDefault="00050899">
      <w:pPr>
        <w:pStyle w:val="Heading1"/>
      </w:pPr>
      <w:bookmarkStart w:id="25" w:name="_Toc125097121"/>
      <w:r>
        <w:lastRenderedPageBreak/>
        <w:t>Incarcerated Students Oversight</w:t>
      </w:r>
      <w:bookmarkEnd w:id="25"/>
    </w:p>
    <w:p w14:paraId="3AFE7D75" w14:textId="77777777" w:rsidR="00077EBA" w:rsidRDefault="00050899">
      <w:pPr>
        <w:pStyle w:val="ListParagraph"/>
        <w:numPr>
          <w:ilvl w:val="0"/>
          <w:numId w:val="3"/>
        </w:numPr>
      </w:pPr>
      <w:r w:rsidRPr="00663704">
        <w:rPr>
          <w:b/>
          <w:bCs/>
        </w:rPr>
        <w:t>Does the district have an adult correctional facility that houses juveniles within its geographical boundaries?</w:t>
      </w:r>
      <w:r>
        <w:br/>
        <w:t>No</w:t>
      </w:r>
      <w:r>
        <w:br/>
      </w:r>
      <w:r>
        <w:br/>
      </w:r>
    </w:p>
    <w:p w14:paraId="501FD742" w14:textId="25BD7712" w:rsidR="00077EBA" w:rsidRPr="00663704" w:rsidRDefault="00050899">
      <w:pPr>
        <w:pStyle w:val="ListParagraph"/>
        <w:numPr>
          <w:ilvl w:val="0"/>
          <w:numId w:val="4"/>
        </w:numPr>
        <w:rPr>
          <w:b/>
          <w:bCs/>
        </w:rPr>
      </w:pPr>
      <w:r w:rsidRPr="00663704">
        <w:rPr>
          <w:b/>
          <w:bCs/>
        </w:rPr>
        <w:t xml:space="preserve">Describe the system of oversight the </w:t>
      </w:r>
      <w:r w:rsidR="00192889" w:rsidRPr="00663704">
        <w:rPr>
          <w:b/>
          <w:bCs/>
        </w:rPr>
        <w:t>district</w:t>
      </w:r>
      <w:r w:rsidRPr="00663704">
        <w:rPr>
          <w:b/>
          <w:bCs/>
        </w:rPr>
        <w:t xml:space="preserve"> would implement to ensure that all incarcerated students who may be eligible for special education are located, identified, evaluated and when deemed eligible, are offered a free appropriate public education (FAPE).</w:t>
      </w:r>
      <w:r w:rsidRPr="00663704">
        <w:rPr>
          <w:b/>
          <w:bCs/>
        </w:rPr>
        <w:br/>
      </w:r>
    </w:p>
    <w:p w14:paraId="7091CC13" w14:textId="77777777" w:rsidR="00077EBA" w:rsidRDefault="00050899">
      <w:r>
        <w:br/>
      </w:r>
      <w:r>
        <w:br/>
      </w:r>
      <w:r>
        <w:br/>
      </w:r>
      <w:r>
        <w:br/>
      </w:r>
      <w:r>
        <w:br/>
      </w:r>
      <w:r>
        <w:br/>
      </w:r>
      <w:r>
        <w:br w:type="page"/>
      </w:r>
    </w:p>
    <w:p w14:paraId="244EF196" w14:textId="77777777" w:rsidR="00077EBA" w:rsidRDefault="00050899">
      <w:pPr>
        <w:pStyle w:val="Heading1"/>
      </w:pPr>
      <w:bookmarkStart w:id="26" w:name="_Toc125097122"/>
      <w:r>
        <w:lastRenderedPageBreak/>
        <w:t>Least Restrictive Environment</w:t>
      </w:r>
      <w:bookmarkEnd w:id="26"/>
    </w:p>
    <w:p w14:paraId="0396C490" w14:textId="77777777" w:rsidR="00077EBA" w:rsidRDefault="00050899">
      <w:pPr>
        <w:pStyle w:val="ListParagraph"/>
        <w:numPr>
          <w:ilvl w:val="0"/>
          <w:numId w:val="5"/>
        </w:numPr>
      </w:pPr>
      <w:r w:rsidRPr="0025657A">
        <w:rPr>
          <w:b/>
          <w:bCs/>
        </w:rPr>
        <w:t>Review the district’s data for Least Restrictive Environment. Highlight areas of improvement.</w:t>
      </w:r>
      <w:r>
        <w:br/>
        <w:t xml:space="preserve">Within our current education programming, we continue to strive to ensure that our students are able to access the LRE in their neighborhood school.   All supports and services are considered and applied.  </w:t>
      </w:r>
    </w:p>
    <w:p w14:paraId="49FF7D36" w14:textId="77777777" w:rsidR="00077EBA" w:rsidRDefault="00050899">
      <w:pPr>
        <w:pStyle w:val="ListParagraph"/>
        <w:numPr>
          <w:ilvl w:val="0"/>
          <w:numId w:val="5"/>
        </w:numPr>
      </w:pPr>
      <w:r w:rsidRPr="0025657A">
        <w:rPr>
          <w:b/>
          <w:bCs/>
        </w:rPr>
        <w:t>What universal practices does the district utilize to address the academic and social/emotional needs of all students in need of accommodations to their learning environments?</w:t>
      </w:r>
      <w:r>
        <w:br/>
        <w:t>Canton Area School District utilizes universal screening methods that are recognized by positive behavior intervention and supports. Restorative Practices are also utilized to address the social/emotional needs of all students in need of accommodations to their learning environments. The Supplementary Aids and Services Toolkit is also utilized by the team when other interventions and/or resources have not been successful.</w:t>
      </w:r>
    </w:p>
    <w:p w14:paraId="69736398" w14:textId="338834F9" w:rsidR="00077EBA" w:rsidRDefault="00050899">
      <w:pPr>
        <w:pStyle w:val="ListParagraph"/>
        <w:numPr>
          <w:ilvl w:val="0"/>
          <w:numId w:val="5"/>
        </w:numPr>
      </w:pPr>
      <w:r w:rsidRPr="0025657A">
        <w:rPr>
          <w:b/>
          <w:bCs/>
        </w:rPr>
        <w:t>Describe the academic programming and training efforts the LEA utilizes to ensure meaningful participation of students with disabilities in the general education curriculum.</w:t>
      </w:r>
      <w:r>
        <w:br/>
      </w:r>
      <w:r w:rsidR="00F62042">
        <w:t xml:space="preserve">As a </w:t>
      </w:r>
      <w:r>
        <w:t>school</w:t>
      </w:r>
      <w:r w:rsidR="00F62042">
        <w:t xml:space="preserve"> focused on learning</w:t>
      </w:r>
      <w:r>
        <w:t xml:space="preserve">, Canton Area School District also utilizes a co-teaching element and engages in professional development to increase fidelity of delivery of instruction.  The district utilizes trainings through the BLaST Intermediate Unit and PaTTAN, along with Canton Area School District staff, to professionally develop the teachers within the district </w:t>
      </w:r>
      <w:r w:rsidR="00F62042">
        <w:t>about</w:t>
      </w:r>
      <w:r>
        <w:t xml:space="preserve"> special education services and issues.  Examples of such trainings include PBIS (district wide), Trauma Informed Care trainings, social/emotional learning, QBS (Quality Behavior Solutions), UDLs, and TAC consultation with the BLaST IU (Check and Connect).  The </w:t>
      </w:r>
      <w:r w:rsidR="00F62042">
        <w:t>D</w:t>
      </w:r>
      <w:r>
        <w:t xml:space="preserve">istrict also consults with the Intermediate Unit for assisted technology support, hearing support, vision support, and orientation and mobility support. The Canton Area School staff have access to a full range of ongoing professional development targeting data collection and analysis, alternative assessments, evidence-based practices, differentiated instruction, autism, positive behavior support, executive skills functioning, progress monitoring, curricular </w:t>
      </w:r>
      <w:r w:rsidR="00192889">
        <w:t>adaptations,</w:t>
      </w:r>
      <w:r>
        <w:t xml:space="preserve"> and modifications, and writing legally defensible IEP's.  The Canton Area School District has provided training in the areas of Student Transition and OVR (Office of Vocational Rehabilitation) services.  Finally, the Parent Task Force which was created by the Intermediate Unit to build awareness of support groups and resources for families within the Northern Tier is available to parents.  </w:t>
      </w:r>
    </w:p>
    <w:p w14:paraId="0AC0BC67" w14:textId="1FE92A15" w:rsidR="00077EBA" w:rsidRDefault="00050899">
      <w:pPr>
        <w:pStyle w:val="ListParagraph"/>
        <w:numPr>
          <w:ilvl w:val="0"/>
          <w:numId w:val="5"/>
        </w:numPr>
      </w:pPr>
      <w:r w:rsidRPr="0025657A">
        <w:rPr>
          <w:b/>
          <w:bCs/>
        </w:rPr>
        <w:t>Describe the supplementary aids and services the LEA utilizes to ensure meaningful participation of students with disabilities in extracurricular activities.</w:t>
      </w:r>
      <w:r w:rsidRPr="0025657A">
        <w:rPr>
          <w:b/>
          <w:bCs/>
        </w:rPr>
        <w:br/>
      </w:r>
      <w:r>
        <w:t>The list of supplementary aids and services utilizes to ensure meaningful participation of students with disabilities in extracurricular activities includes, but is not limited to</w:t>
      </w:r>
      <w:r w:rsidR="00F62042">
        <w:t>,</w:t>
      </w:r>
      <w:r>
        <w:t xml:space="preserve"> the following: </w:t>
      </w:r>
      <w:r w:rsidR="00F62042">
        <w:t>s</w:t>
      </w:r>
      <w:r>
        <w:t xml:space="preserve">ensory </w:t>
      </w:r>
      <w:r w:rsidR="00F62042">
        <w:t>modifications, Assistive</w:t>
      </w:r>
      <w:r>
        <w:t xml:space="preserve"> Technology</w:t>
      </w:r>
      <w:r w:rsidR="00192889">
        <w:t>,</w:t>
      </w:r>
      <w:r>
        <w:t xml:space="preserve"> PBIS</w:t>
      </w:r>
      <w:r w:rsidR="00192889">
        <w:t>,</w:t>
      </w:r>
      <w:r>
        <w:t xml:space="preserve"> Paraprofessional</w:t>
      </w:r>
      <w:r w:rsidR="00192889">
        <w:t xml:space="preserve">, and </w:t>
      </w:r>
      <w:r>
        <w:t>BOCCE Ball</w:t>
      </w:r>
      <w:r w:rsidR="00F62042">
        <w:t>.</w:t>
      </w:r>
    </w:p>
    <w:p w14:paraId="1F086A66" w14:textId="5A91A1F7" w:rsidR="00077EBA" w:rsidRDefault="00050899">
      <w:pPr>
        <w:pStyle w:val="ListParagraph"/>
        <w:numPr>
          <w:ilvl w:val="0"/>
          <w:numId w:val="5"/>
        </w:numPr>
      </w:pPr>
      <w:r w:rsidRPr="0025657A">
        <w:rPr>
          <w:b/>
          <w:bCs/>
        </w:rPr>
        <w:t>Describe the District procedures, which ensure that, to the maximum extent appropriate, children with disabilities placed in private institutions are educated with non-disabled children and have the opportunity to participate in district lead extracurricular activities?</w:t>
      </w:r>
      <w:r>
        <w:br/>
        <w:t>Currently, there are no private institutions within the school district; however, if such circumstance arose, CASD would work with the institution and family to ensure the students</w:t>
      </w:r>
      <w:r w:rsidR="00F62042">
        <w:t>’</w:t>
      </w:r>
      <w:r>
        <w:t xml:space="preserve"> education </w:t>
      </w:r>
      <w:r w:rsidR="00F62042">
        <w:t>would be</w:t>
      </w:r>
      <w:r>
        <w:t xml:space="preserve"> appropriate</w:t>
      </w:r>
      <w:r w:rsidR="00F62042">
        <w:t>,</w:t>
      </w:r>
      <w:r>
        <w:t xml:space="preserve"> and opportunities to participate in extracurricular activities </w:t>
      </w:r>
      <w:r w:rsidR="00F62042">
        <w:t>would be</w:t>
      </w:r>
      <w:r>
        <w:t xml:space="preserve"> made available at CASD to provide equitable access.   Examples of supplementary aides and services include classroom aides</w:t>
      </w:r>
      <w:r w:rsidR="00F62042">
        <w:t>;</w:t>
      </w:r>
      <w:r>
        <w:t xml:space="preserve"> physical, environmental, and sensory modifications to the learning environment</w:t>
      </w:r>
      <w:r w:rsidR="00F62042">
        <w:t>;</w:t>
      </w:r>
      <w:r>
        <w:t xml:space="preserve"> adaptations to learning materials</w:t>
      </w:r>
      <w:r w:rsidR="00F62042">
        <w:t>;</w:t>
      </w:r>
      <w:r>
        <w:t xml:space="preserve"> the use of assisted technology where necessary</w:t>
      </w:r>
      <w:r w:rsidR="00F62042">
        <w:t>;</w:t>
      </w:r>
      <w:r>
        <w:t xml:space="preserve"> various methods of presenting content material to students</w:t>
      </w:r>
      <w:r w:rsidR="00F62042">
        <w:t>;</w:t>
      </w:r>
      <w:r>
        <w:t xml:space="preserve"> specific classroom management strategies, and positive behavioral support plans within IEPs</w:t>
      </w:r>
      <w:r w:rsidR="00F62042">
        <w:t>,</w:t>
      </w:r>
      <w:r>
        <w:t xml:space="preserve"> which are implemented in the regular education classroom.  </w:t>
      </w:r>
    </w:p>
    <w:p w14:paraId="20E6A0A0" w14:textId="0C06857E" w:rsidR="00077EBA" w:rsidRDefault="00050899">
      <w:pPr>
        <w:pStyle w:val="ListParagraph"/>
        <w:numPr>
          <w:ilvl w:val="0"/>
          <w:numId w:val="5"/>
        </w:numPr>
      </w:pPr>
      <w:r w:rsidRPr="0025657A">
        <w:rPr>
          <w:b/>
          <w:bCs/>
        </w:rPr>
        <w:lastRenderedPageBreak/>
        <w:t>Discuss the district’s need to build capacity and expand programs and services in an effort to provide a continuum of services.  (Consider the out of district placement chart)</w:t>
      </w:r>
      <w:r>
        <w:br/>
        <w:t xml:space="preserve">The </w:t>
      </w:r>
      <w:r w:rsidR="00F62042">
        <w:t>D</w:t>
      </w:r>
      <w:r>
        <w:t>istrict has plans of the expansion of the continuum of services during the life of this plan through differentiating the educational programming to address instructional skills at the individuals' educational level versus building general functional skills.  Add</w:t>
      </w:r>
      <w:r w:rsidR="00B304F4">
        <w:t>itionally, Visual Phonics is</w:t>
      </w:r>
      <w:bookmarkStart w:id="27" w:name="_GoBack"/>
      <w:bookmarkEnd w:id="27"/>
      <w:r>
        <w:t xml:space="preserve"> being implemented to facilitate success within the Speech and Language Therapy services.</w:t>
      </w:r>
    </w:p>
    <w:p w14:paraId="14428085" w14:textId="38EFD200" w:rsidR="00077EBA" w:rsidRDefault="00050899" w:rsidP="0025657A">
      <w:pPr>
        <w:pStyle w:val="Heading3"/>
      </w:pPr>
      <w:bookmarkStart w:id="28" w:name="_Toc125097123"/>
      <w:r>
        <w:t>Out</w:t>
      </w:r>
      <w:r w:rsidR="00F62042">
        <w:t>-</w:t>
      </w:r>
      <w:r>
        <w:t>of</w:t>
      </w:r>
      <w:r w:rsidR="00F62042">
        <w:t>-</w:t>
      </w:r>
      <w:r>
        <w:t>District Placements</w:t>
      </w:r>
      <w:bookmarkEnd w:id="28"/>
    </w:p>
    <w:tbl>
      <w:tblPr>
        <w:tblStyle w:val="TableGrid"/>
        <w:tblW w:w="0" w:type="auto"/>
        <w:tblLook w:val="04A0" w:firstRow="1" w:lastRow="0" w:firstColumn="1" w:lastColumn="0" w:noHBand="0" w:noVBand="1"/>
      </w:tblPr>
      <w:tblGrid>
        <w:gridCol w:w="3240"/>
        <w:gridCol w:w="1272"/>
        <w:gridCol w:w="2086"/>
        <w:gridCol w:w="1286"/>
        <w:gridCol w:w="1815"/>
        <w:gridCol w:w="2551"/>
      </w:tblGrid>
      <w:tr w:rsidR="00077EBA" w14:paraId="2A4B7A6A" w14:textId="77777777">
        <w:tc>
          <w:tcPr>
            <w:tcW w:w="0" w:type="auto"/>
            <w:vAlign w:val="center"/>
          </w:tcPr>
          <w:p w14:paraId="56491C9F" w14:textId="77777777" w:rsidR="00077EBA" w:rsidRDefault="00050899">
            <w:r>
              <w:t>Facility Name</w:t>
            </w:r>
          </w:p>
        </w:tc>
        <w:tc>
          <w:tcPr>
            <w:tcW w:w="0" w:type="auto"/>
            <w:vAlign w:val="center"/>
          </w:tcPr>
          <w:p w14:paraId="4DDBE357" w14:textId="77777777" w:rsidR="00077EBA" w:rsidRDefault="00050899">
            <w:r>
              <w:t>Facility Type</w:t>
            </w:r>
          </w:p>
        </w:tc>
        <w:tc>
          <w:tcPr>
            <w:tcW w:w="0" w:type="auto"/>
            <w:vAlign w:val="center"/>
          </w:tcPr>
          <w:p w14:paraId="07AD69CF" w14:textId="77777777" w:rsidR="00077EBA" w:rsidRDefault="00050899">
            <w:r>
              <w:t>Other</w:t>
            </w:r>
          </w:p>
        </w:tc>
        <w:tc>
          <w:tcPr>
            <w:tcW w:w="0" w:type="auto"/>
            <w:vAlign w:val="center"/>
          </w:tcPr>
          <w:p w14:paraId="22C0DE94" w14:textId="77777777" w:rsidR="00077EBA" w:rsidRDefault="00050899">
            <w:r>
              <w:t>Operated By</w:t>
            </w:r>
          </w:p>
        </w:tc>
        <w:tc>
          <w:tcPr>
            <w:tcW w:w="0" w:type="auto"/>
            <w:vAlign w:val="center"/>
          </w:tcPr>
          <w:p w14:paraId="5C2785F7" w14:textId="77777777" w:rsidR="00077EBA" w:rsidRDefault="00050899">
            <w:r>
              <w:t>Service Type</w:t>
            </w:r>
          </w:p>
        </w:tc>
        <w:tc>
          <w:tcPr>
            <w:tcW w:w="0" w:type="auto"/>
            <w:vAlign w:val="center"/>
          </w:tcPr>
          <w:p w14:paraId="734B4964" w14:textId="77777777" w:rsidR="00077EBA" w:rsidRDefault="00050899">
            <w:r>
              <w:t>Number of Students Placed</w:t>
            </w:r>
          </w:p>
        </w:tc>
      </w:tr>
      <w:tr w:rsidR="00077EBA" w14:paraId="504999DE" w14:textId="77777777">
        <w:tc>
          <w:tcPr>
            <w:tcW w:w="0" w:type="auto"/>
            <w:vAlign w:val="center"/>
          </w:tcPr>
          <w:p w14:paraId="2CA3FC5E" w14:textId="77777777" w:rsidR="00077EBA" w:rsidRDefault="00050899">
            <w:r>
              <w:t>J. Andrew Morrow</w:t>
            </w:r>
          </w:p>
        </w:tc>
        <w:tc>
          <w:tcPr>
            <w:tcW w:w="0" w:type="auto"/>
            <w:vAlign w:val="center"/>
          </w:tcPr>
          <w:p w14:paraId="2A155D0B" w14:textId="77777777" w:rsidR="00077EBA" w:rsidRDefault="00050899">
            <w:r>
              <w:t xml:space="preserve">Other                                            </w:t>
            </w:r>
          </w:p>
        </w:tc>
        <w:tc>
          <w:tcPr>
            <w:tcW w:w="0" w:type="auto"/>
            <w:vAlign w:val="center"/>
          </w:tcPr>
          <w:p w14:paraId="109F3FFF" w14:textId="77777777" w:rsidR="00077EBA" w:rsidRDefault="00050899">
            <w:r>
              <w:t>Public School</w:t>
            </w:r>
          </w:p>
        </w:tc>
        <w:tc>
          <w:tcPr>
            <w:tcW w:w="0" w:type="auto"/>
            <w:vAlign w:val="center"/>
          </w:tcPr>
          <w:p w14:paraId="4866DAAD" w14:textId="77777777" w:rsidR="00077EBA" w:rsidRDefault="00050899">
            <w:r>
              <w:t>BLaST IU</w:t>
            </w:r>
          </w:p>
        </w:tc>
        <w:tc>
          <w:tcPr>
            <w:tcW w:w="0" w:type="auto"/>
            <w:vAlign w:val="center"/>
          </w:tcPr>
          <w:p w14:paraId="2CDFEBCD" w14:textId="77777777" w:rsidR="00077EBA" w:rsidRDefault="00050899">
            <w:r>
              <w:t xml:space="preserve">Autistic Support                                             </w:t>
            </w:r>
          </w:p>
        </w:tc>
        <w:tc>
          <w:tcPr>
            <w:tcW w:w="0" w:type="auto"/>
            <w:vAlign w:val="center"/>
          </w:tcPr>
          <w:p w14:paraId="2565DFDB" w14:textId="77777777" w:rsidR="00077EBA" w:rsidRDefault="00050899">
            <w:r>
              <w:t>1</w:t>
            </w:r>
          </w:p>
        </w:tc>
      </w:tr>
      <w:tr w:rsidR="00077EBA" w14:paraId="4D4C4ABC" w14:textId="77777777">
        <w:tc>
          <w:tcPr>
            <w:tcW w:w="0" w:type="auto"/>
            <w:vAlign w:val="center"/>
          </w:tcPr>
          <w:p w14:paraId="32A0B42A" w14:textId="77777777" w:rsidR="00077EBA" w:rsidRDefault="00050899">
            <w:r>
              <w:t>North Academy</w:t>
            </w:r>
          </w:p>
        </w:tc>
        <w:tc>
          <w:tcPr>
            <w:tcW w:w="0" w:type="auto"/>
            <w:vAlign w:val="center"/>
          </w:tcPr>
          <w:p w14:paraId="5A2C72EB" w14:textId="77777777" w:rsidR="00077EBA" w:rsidRDefault="00050899">
            <w:r>
              <w:t xml:space="preserve">Other                                            </w:t>
            </w:r>
          </w:p>
        </w:tc>
        <w:tc>
          <w:tcPr>
            <w:tcW w:w="0" w:type="auto"/>
            <w:vAlign w:val="center"/>
          </w:tcPr>
          <w:p w14:paraId="76417C08" w14:textId="77777777" w:rsidR="00077EBA" w:rsidRDefault="00050899">
            <w:r>
              <w:t>IU Program</w:t>
            </w:r>
          </w:p>
        </w:tc>
        <w:tc>
          <w:tcPr>
            <w:tcW w:w="0" w:type="auto"/>
            <w:vAlign w:val="center"/>
          </w:tcPr>
          <w:p w14:paraId="494036DE" w14:textId="77777777" w:rsidR="00077EBA" w:rsidRDefault="00050899">
            <w:r>
              <w:t>BLaST IU</w:t>
            </w:r>
          </w:p>
        </w:tc>
        <w:tc>
          <w:tcPr>
            <w:tcW w:w="0" w:type="auto"/>
            <w:vAlign w:val="center"/>
          </w:tcPr>
          <w:p w14:paraId="3F85B525" w14:textId="77777777" w:rsidR="00077EBA" w:rsidRDefault="00050899">
            <w:r>
              <w:t xml:space="preserve">Emotional Support                                             </w:t>
            </w:r>
          </w:p>
        </w:tc>
        <w:tc>
          <w:tcPr>
            <w:tcW w:w="0" w:type="auto"/>
            <w:vAlign w:val="center"/>
          </w:tcPr>
          <w:p w14:paraId="078325C2" w14:textId="77777777" w:rsidR="00077EBA" w:rsidRDefault="00050899">
            <w:r>
              <w:t>1</w:t>
            </w:r>
          </w:p>
        </w:tc>
      </w:tr>
      <w:tr w:rsidR="00077EBA" w14:paraId="20D75D3E" w14:textId="77777777">
        <w:tc>
          <w:tcPr>
            <w:tcW w:w="0" w:type="auto"/>
            <w:vAlign w:val="center"/>
          </w:tcPr>
          <w:p w14:paraId="02DBDE2D" w14:textId="77777777" w:rsidR="00077EBA" w:rsidRDefault="00050899">
            <w:r>
              <w:t>North Academy</w:t>
            </w:r>
          </w:p>
        </w:tc>
        <w:tc>
          <w:tcPr>
            <w:tcW w:w="0" w:type="auto"/>
            <w:vAlign w:val="center"/>
          </w:tcPr>
          <w:p w14:paraId="47E70996" w14:textId="77777777" w:rsidR="00077EBA" w:rsidRDefault="00050899">
            <w:r>
              <w:t xml:space="preserve">Other                                            </w:t>
            </w:r>
          </w:p>
        </w:tc>
        <w:tc>
          <w:tcPr>
            <w:tcW w:w="0" w:type="auto"/>
            <w:vAlign w:val="center"/>
          </w:tcPr>
          <w:p w14:paraId="0567A3E7" w14:textId="77777777" w:rsidR="00077EBA" w:rsidRDefault="00050899">
            <w:r>
              <w:t>Partial Hospitalization</w:t>
            </w:r>
          </w:p>
        </w:tc>
        <w:tc>
          <w:tcPr>
            <w:tcW w:w="0" w:type="auto"/>
            <w:vAlign w:val="center"/>
          </w:tcPr>
          <w:p w14:paraId="74078851" w14:textId="77777777" w:rsidR="00077EBA" w:rsidRDefault="00050899">
            <w:r>
              <w:t>BLaST IU</w:t>
            </w:r>
          </w:p>
        </w:tc>
        <w:tc>
          <w:tcPr>
            <w:tcW w:w="0" w:type="auto"/>
            <w:vAlign w:val="center"/>
          </w:tcPr>
          <w:p w14:paraId="60057C7E" w14:textId="77777777" w:rsidR="00077EBA" w:rsidRDefault="00050899">
            <w:r>
              <w:t xml:space="preserve">Autistic Support                                             </w:t>
            </w:r>
          </w:p>
        </w:tc>
        <w:tc>
          <w:tcPr>
            <w:tcW w:w="0" w:type="auto"/>
            <w:vAlign w:val="center"/>
          </w:tcPr>
          <w:p w14:paraId="4D85CB5C" w14:textId="77777777" w:rsidR="00077EBA" w:rsidRDefault="00050899">
            <w:r>
              <w:t>1</w:t>
            </w:r>
          </w:p>
        </w:tc>
      </w:tr>
      <w:tr w:rsidR="00077EBA" w14:paraId="32EF9714" w14:textId="77777777">
        <w:tc>
          <w:tcPr>
            <w:tcW w:w="0" w:type="auto"/>
            <w:vAlign w:val="center"/>
          </w:tcPr>
          <w:p w14:paraId="0120DEAE" w14:textId="77777777" w:rsidR="00077EBA" w:rsidRDefault="00050899">
            <w:r>
              <w:t>Warren L. Miller Elementary School</w:t>
            </w:r>
          </w:p>
        </w:tc>
        <w:tc>
          <w:tcPr>
            <w:tcW w:w="0" w:type="auto"/>
            <w:vAlign w:val="center"/>
          </w:tcPr>
          <w:p w14:paraId="650B73CE" w14:textId="77777777" w:rsidR="00077EBA" w:rsidRDefault="00050899">
            <w:r>
              <w:t xml:space="preserve">Other                                            </w:t>
            </w:r>
          </w:p>
        </w:tc>
        <w:tc>
          <w:tcPr>
            <w:tcW w:w="0" w:type="auto"/>
            <w:vAlign w:val="center"/>
          </w:tcPr>
          <w:p w14:paraId="03668154" w14:textId="77777777" w:rsidR="00077EBA" w:rsidRDefault="00050899">
            <w:r>
              <w:t>Partial Hospitalization</w:t>
            </w:r>
          </w:p>
        </w:tc>
        <w:tc>
          <w:tcPr>
            <w:tcW w:w="0" w:type="auto"/>
            <w:vAlign w:val="center"/>
          </w:tcPr>
          <w:p w14:paraId="0E7C2A24" w14:textId="77777777" w:rsidR="00077EBA" w:rsidRDefault="00050899">
            <w:r>
              <w:t>BLaST IU</w:t>
            </w:r>
          </w:p>
        </w:tc>
        <w:tc>
          <w:tcPr>
            <w:tcW w:w="0" w:type="auto"/>
            <w:vAlign w:val="center"/>
          </w:tcPr>
          <w:p w14:paraId="4C696A83" w14:textId="77777777" w:rsidR="00077EBA" w:rsidRDefault="00050899">
            <w:r>
              <w:t xml:space="preserve">Autistic Support                                             </w:t>
            </w:r>
          </w:p>
        </w:tc>
        <w:tc>
          <w:tcPr>
            <w:tcW w:w="0" w:type="auto"/>
            <w:vAlign w:val="center"/>
          </w:tcPr>
          <w:p w14:paraId="03280FB7" w14:textId="77777777" w:rsidR="00077EBA" w:rsidRDefault="00050899">
            <w:r>
              <w:t>1</w:t>
            </w:r>
          </w:p>
        </w:tc>
      </w:tr>
      <w:tr w:rsidR="00077EBA" w14:paraId="2071398E" w14:textId="77777777">
        <w:tc>
          <w:tcPr>
            <w:tcW w:w="0" w:type="auto"/>
            <w:vAlign w:val="center"/>
          </w:tcPr>
          <w:p w14:paraId="2C83AB91" w14:textId="44CE9E86" w:rsidR="00077EBA" w:rsidRDefault="00050899">
            <w:r>
              <w:t>Troy Area Jr</w:t>
            </w:r>
            <w:r w:rsidR="00F62042">
              <w:t>.</w:t>
            </w:r>
            <w:r>
              <w:t>/Sr</w:t>
            </w:r>
            <w:r w:rsidR="00F62042">
              <w:t>.</w:t>
            </w:r>
            <w:r>
              <w:t xml:space="preserve"> High School</w:t>
            </w:r>
          </w:p>
        </w:tc>
        <w:tc>
          <w:tcPr>
            <w:tcW w:w="0" w:type="auto"/>
            <w:vAlign w:val="center"/>
          </w:tcPr>
          <w:p w14:paraId="5259A73A" w14:textId="77777777" w:rsidR="00077EBA" w:rsidRDefault="00050899">
            <w:r>
              <w:t xml:space="preserve">Other                                            </w:t>
            </w:r>
          </w:p>
        </w:tc>
        <w:tc>
          <w:tcPr>
            <w:tcW w:w="0" w:type="auto"/>
            <w:vAlign w:val="center"/>
          </w:tcPr>
          <w:p w14:paraId="547135D5" w14:textId="77777777" w:rsidR="00077EBA" w:rsidRDefault="00050899">
            <w:r>
              <w:t>Public School</w:t>
            </w:r>
          </w:p>
        </w:tc>
        <w:tc>
          <w:tcPr>
            <w:tcW w:w="0" w:type="auto"/>
            <w:vAlign w:val="center"/>
          </w:tcPr>
          <w:p w14:paraId="162B1D73" w14:textId="77777777" w:rsidR="00077EBA" w:rsidRDefault="00050899">
            <w:r>
              <w:t>BLaST IU</w:t>
            </w:r>
          </w:p>
        </w:tc>
        <w:tc>
          <w:tcPr>
            <w:tcW w:w="0" w:type="auto"/>
            <w:vAlign w:val="center"/>
          </w:tcPr>
          <w:p w14:paraId="0F157BEE" w14:textId="77777777" w:rsidR="00077EBA" w:rsidRDefault="00050899">
            <w:r>
              <w:t xml:space="preserve">Autistic Support                                             </w:t>
            </w:r>
          </w:p>
        </w:tc>
        <w:tc>
          <w:tcPr>
            <w:tcW w:w="0" w:type="auto"/>
            <w:vAlign w:val="center"/>
          </w:tcPr>
          <w:p w14:paraId="464000F3" w14:textId="77777777" w:rsidR="00077EBA" w:rsidRDefault="00050899">
            <w:r>
              <w:t>1</w:t>
            </w:r>
          </w:p>
        </w:tc>
      </w:tr>
    </w:tbl>
    <w:p w14:paraId="32B9B6CE" w14:textId="77777777" w:rsidR="00077EBA" w:rsidRDefault="00050899">
      <w:r>
        <w:br/>
      </w:r>
      <w:r>
        <w:br/>
      </w:r>
      <w:r>
        <w:br/>
      </w:r>
      <w:r>
        <w:br/>
      </w:r>
      <w:r>
        <w:br/>
      </w:r>
      <w:r>
        <w:br/>
      </w:r>
      <w:r>
        <w:br/>
      </w:r>
      <w:r>
        <w:br w:type="page"/>
      </w:r>
    </w:p>
    <w:p w14:paraId="19A6DBD9" w14:textId="77777777" w:rsidR="00077EBA" w:rsidRDefault="00050899">
      <w:pPr>
        <w:pStyle w:val="Heading1"/>
      </w:pPr>
      <w:bookmarkStart w:id="29" w:name="_Toc125097124"/>
      <w:r>
        <w:lastRenderedPageBreak/>
        <w:t>Positive Behavior Support</w:t>
      </w:r>
      <w:bookmarkEnd w:id="29"/>
    </w:p>
    <w:p w14:paraId="314CD399" w14:textId="31E8D537" w:rsidR="00077EBA" w:rsidRDefault="00050899">
      <w:r>
        <w:t>Date of Approval</w:t>
      </w:r>
      <w:r>
        <w:br/>
        <w:t>2021-02-11</w:t>
      </w:r>
      <w:r>
        <w:br/>
      </w:r>
      <w:r>
        <w:br/>
        <w:t>Uploaded Files</w:t>
      </w:r>
      <w:r>
        <w:br/>
      </w:r>
      <w:hyperlink r:id="rId8" w:history="1">
        <w:r w:rsidRPr="0025657A">
          <w:rPr>
            <w:rStyle w:val="Hyperlink"/>
          </w:rPr>
          <w:t>Policy 113.2.pdf</w:t>
        </w:r>
      </w:hyperlink>
      <w:r>
        <w:br/>
      </w:r>
    </w:p>
    <w:p w14:paraId="6B5E5E29" w14:textId="47E2ED84" w:rsidR="00077EBA" w:rsidRDefault="00050899">
      <w:pPr>
        <w:pStyle w:val="ListParagraph"/>
        <w:numPr>
          <w:ilvl w:val="0"/>
          <w:numId w:val="6"/>
        </w:numPr>
      </w:pPr>
      <w:r w:rsidRPr="0025657A">
        <w:rPr>
          <w:b/>
          <w:bCs/>
        </w:rPr>
        <w:t>How does the district support the emotional, social needs of students with disabilities?</w:t>
      </w:r>
      <w:r>
        <w:br/>
        <w:t>When IEP teams meet for all students with disabilities, the team always begins with the least restrictive environment in mind.  The Canton Area School District implements a variety of supplementary aides and services in the regular education classroom setting to provide scaffolding learning experiences for all students.  Examples of supplementary aides and services include classroom aides</w:t>
      </w:r>
      <w:r w:rsidR="00F62042">
        <w:t>;</w:t>
      </w:r>
      <w:r>
        <w:t xml:space="preserve"> physical, environmental, and sensory modifications to the learning environment</w:t>
      </w:r>
      <w:r w:rsidR="00F62042">
        <w:t>;</w:t>
      </w:r>
      <w:r>
        <w:t xml:space="preserve"> adaptations to learning materials</w:t>
      </w:r>
      <w:r w:rsidR="00F62042">
        <w:t>;</w:t>
      </w:r>
      <w:r>
        <w:t xml:space="preserve"> the use of assisted technology where necessary</w:t>
      </w:r>
      <w:r w:rsidR="00F62042">
        <w:t xml:space="preserve">; </w:t>
      </w:r>
      <w:r>
        <w:t>various methods of presenting content material to students</w:t>
      </w:r>
      <w:r w:rsidR="00F62042">
        <w:t>;</w:t>
      </w:r>
      <w:r>
        <w:t xml:space="preserve"> specific classroom management strategies, and positive behavioral support plans within IEPs</w:t>
      </w:r>
      <w:r w:rsidR="00F62042">
        <w:t>,</w:t>
      </w:r>
      <w:r>
        <w:t xml:space="preserve"> which are implemented in the regular education classroom.  If all resources and supplementary aids and services are not facilitating success, the Supplementary Aids and Services Tool Kit will be considered to determine further recommendations.  As well, related services</w:t>
      </w:r>
      <w:r w:rsidR="00F62042">
        <w:t>,</w:t>
      </w:r>
      <w:r>
        <w:t xml:space="preserve"> such as Speech and Language therapy, OT, PT, Hearing, Vision, O &amp; M, and Assistive Technology</w:t>
      </w:r>
      <w:r w:rsidR="00F62042">
        <w:t>,</w:t>
      </w:r>
      <w:r>
        <w:t xml:space="preserve"> are considered as necessary.</w:t>
      </w:r>
    </w:p>
    <w:p w14:paraId="1E4F32F9" w14:textId="156ECCAC" w:rsidR="00077EBA" w:rsidRDefault="00050899">
      <w:pPr>
        <w:pStyle w:val="ListParagraph"/>
        <w:numPr>
          <w:ilvl w:val="0"/>
          <w:numId w:val="6"/>
        </w:numPr>
      </w:pPr>
      <w:r w:rsidRPr="0025657A">
        <w:rPr>
          <w:b/>
          <w:bCs/>
        </w:rPr>
        <w:t>Describe training provided to staff in the use of positive behavior supports, de-escalation techniques and responses to behavior that may require immediate intervention.</w:t>
      </w:r>
      <w:r>
        <w:br/>
        <w:t xml:space="preserve">Some teachers, administrators, and paraprofessionals within the </w:t>
      </w:r>
      <w:r w:rsidR="00AD31DA">
        <w:t>D</w:t>
      </w:r>
      <w:r>
        <w:t>istrict have had Behavior-Based Training, including Quality Behavior Solutions (QBS) and Train</w:t>
      </w:r>
      <w:r w:rsidR="00AD31DA">
        <w:t>-</w:t>
      </w:r>
      <w:r>
        <w:t xml:space="preserve"> the</w:t>
      </w:r>
      <w:r w:rsidR="00AD31DA">
        <w:t>-</w:t>
      </w:r>
      <w:r>
        <w:t xml:space="preserve">Trainer Model for QBS, and Trauma Informed Care training as provided by Finding New Hope Counseling.  </w:t>
      </w:r>
      <w:r w:rsidR="00192889">
        <w:t>All</w:t>
      </w:r>
      <w:r w:rsidR="00AD31DA">
        <w:t xml:space="preserve"> of</w:t>
      </w:r>
      <w:r>
        <w:t xml:space="preserve"> the teachers in the </w:t>
      </w:r>
      <w:r w:rsidR="00AD31DA">
        <w:t>D</w:t>
      </w:r>
      <w:r>
        <w:t>istrict have had training for the school-wide Positive Behavioral Support.  Tier II Team members have also been involved with Check and Connect training.</w:t>
      </w:r>
    </w:p>
    <w:p w14:paraId="5F633978" w14:textId="33FFC759" w:rsidR="00077EBA" w:rsidRDefault="00050899">
      <w:pPr>
        <w:pStyle w:val="ListParagraph"/>
        <w:numPr>
          <w:ilvl w:val="0"/>
          <w:numId w:val="6"/>
        </w:numPr>
      </w:pPr>
      <w:r w:rsidRPr="0025657A">
        <w:rPr>
          <w:b/>
          <w:bCs/>
        </w:rPr>
        <w:t>Describe the district positive school wide support programs.</w:t>
      </w:r>
      <w:r>
        <w:br/>
        <w:t xml:space="preserve">At the start of the 2017-2018 school year, the Canton Elementary School began implementation of school wide positive behavior interventions and supports, and a school wide positive behavior support was implemented in the Canton High School at the start of the 2019-2020.  All functional behavioral assessments that are done on students with disabilities are followed up with the development of a positive behavioral support plan, as determined necessary.  Regular education and special education teaching staff implement such plans.  The classrooms within the </w:t>
      </w:r>
      <w:r w:rsidR="00AD31DA">
        <w:t>D</w:t>
      </w:r>
      <w:r>
        <w:t>istrict have positive behavioral support plans that are implemented at the classroom level.  Our plans use positive rather</w:t>
      </w:r>
      <w:r w:rsidR="00AD31DA">
        <w:t>,</w:t>
      </w:r>
      <w:r>
        <w:t xml:space="preserve"> than negative or aversive techniques</w:t>
      </w:r>
      <w:r w:rsidR="00AD31DA">
        <w:t>,</w:t>
      </w:r>
      <w:r>
        <w:t xml:space="preserve"> and ensure that students are free from the unreasonable use of restraints.  Additionally, the use of restraints is a measure of last resort when a clear and present danger occurs.</w:t>
      </w:r>
    </w:p>
    <w:p w14:paraId="7CA0A794" w14:textId="656D07FA" w:rsidR="00077EBA" w:rsidRDefault="00050899">
      <w:pPr>
        <w:pStyle w:val="ListParagraph"/>
        <w:numPr>
          <w:ilvl w:val="0"/>
          <w:numId w:val="6"/>
        </w:numPr>
      </w:pPr>
      <w:r w:rsidRPr="0025657A">
        <w:rPr>
          <w:b/>
          <w:bCs/>
        </w:rPr>
        <w:t>Describe the district school-based behavior health services.</w:t>
      </w:r>
      <w:r>
        <w:br/>
        <w:t xml:space="preserve">Community and School Based Behavioral Health (CSBBH) is an innovative model that creates an accountable clinical home for children's behavioral health care.  CSBBH teams provide services that span the home, school, and community and are available at any time.  The Friendship House currently works with our </w:t>
      </w:r>
      <w:r w:rsidR="00770BA7">
        <w:t>S</w:t>
      </w:r>
      <w:r>
        <w:t xml:space="preserve">chool </w:t>
      </w:r>
      <w:r w:rsidR="00AD31DA">
        <w:lastRenderedPageBreak/>
        <w:t>D</w:t>
      </w:r>
      <w:r>
        <w:t xml:space="preserve">istrict and providers to offer this service.  The provider and school partner with the family to create a treatment plan that meets the child's needs.  The Friendship House Team consists of a </w:t>
      </w:r>
      <w:r w:rsidR="00AD31DA">
        <w:t xml:space="preserve">behavioral </w:t>
      </w:r>
      <w:r w:rsidR="00770BA7">
        <w:t xml:space="preserve">health clinician with a </w:t>
      </w:r>
      <w:r>
        <w:t>Master's and two clinicians with four-year college degrees.  The caseload maximum for our team that serves students in grade K-6 is 24 students.  The Friendship House also offers a summer program for students and their siblings who are eligible for the program.  With this program, we have been able to add another tier of support through our PBIS program as a school-based intervention, limiting the number of students we would recommend for out</w:t>
      </w:r>
      <w:r w:rsidR="00770BA7">
        <w:t>-</w:t>
      </w:r>
      <w:r>
        <w:t>of</w:t>
      </w:r>
      <w:r w:rsidR="00770BA7">
        <w:t>-t</w:t>
      </w:r>
      <w:r>
        <w:t>he district placement options.</w:t>
      </w:r>
    </w:p>
    <w:p w14:paraId="3A49C3B0" w14:textId="77777777" w:rsidR="00077EBA" w:rsidRDefault="00050899">
      <w:pPr>
        <w:pStyle w:val="ListParagraph"/>
        <w:numPr>
          <w:ilvl w:val="0"/>
          <w:numId w:val="6"/>
        </w:numPr>
      </w:pPr>
      <w:r w:rsidRPr="0025657A">
        <w:rPr>
          <w:b/>
          <w:bCs/>
        </w:rPr>
        <w:t>Describe the district restraint procedure.</w:t>
      </w:r>
      <w:r>
        <w:br/>
        <w:t>The use of restraints is a measure of last resort when a clear and present danger occurs.   If a situation arises in which a restraint needs to be used, QBS techniques are employed.</w:t>
      </w:r>
    </w:p>
    <w:p w14:paraId="3AE51892" w14:textId="77777777" w:rsidR="00077EBA" w:rsidRDefault="00050899">
      <w:r>
        <w:br/>
      </w:r>
      <w:r>
        <w:br/>
      </w:r>
      <w:r>
        <w:br/>
      </w:r>
      <w:r>
        <w:br/>
      </w:r>
      <w:r>
        <w:br/>
      </w:r>
      <w:r>
        <w:br/>
      </w:r>
      <w:r>
        <w:br w:type="page"/>
      </w:r>
    </w:p>
    <w:p w14:paraId="01EC6685" w14:textId="77777777" w:rsidR="00077EBA" w:rsidRDefault="00050899">
      <w:pPr>
        <w:pStyle w:val="Heading1"/>
      </w:pPr>
      <w:bookmarkStart w:id="30" w:name="_Toc125097125"/>
      <w:r>
        <w:lastRenderedPageBreak/>
        <w:t>Intensive Interagency</w:t>
      </w:r>
      <w:bookmarkEnd w:id="30"/>
    </w:p>
    <w:p w14:paraId="6525A8BF" w14:textId="77777777" w:rsidR="00077EBA" w:rsidRDefault="00050899">
      <w:r w:rsidRPr="0025657A">
        <w:rPr>
          <w:b/>
          <w:bCs/>
        </w:rPr>
        <w:t>Please address any areas of concern with students who are placed on Instruction Conducted in the Home or who are at a substantial risk of waiting more than 30 days for an appropriate educational placement.</w:t>
      </w:r>
      <w:r>
        <w:br/>
        <w:t>We do not have any students placed on Instruction Conducted in the Home or who are at a substantial risk of waiting more than 30 days for an appropriate educational placement; therefore, we do not have areas of concern related to this topic.</w:t>
      </w:r>
      <w:r>
        <w:br/>
      </w:r>
      <w:r>
        <w:br/>
      </w:r>
      <w:r>
        <w:br/>
      </w:r>
      <w:r>
        <w:br/>
      </w:r>
      <w:r>
        <w:br/>
      </w:r>
      <w:r>
        <w:br/>
      </w:r>
      <w:r>
        <w:br w:type="page"/>
      </w:r>
    </w:p>
    <w:p w14:paraId="70C79C93" w14:textId="77777777" w:rsidR="00077EBA" w:rsidRDefault="00050899">
      <w:pPr>
        <w:pStyle w:val="Heading1"/>
      </w:pPr>
      <w:bookmarkStart w:id="31" w:name="_Toc125097126"/>
      <w:r>
        <w:lastRenderedPageBreak/>
        <w:t>Education Program (Caseload FTE)</w:t>
      </w:r>
      <w:bookmarkEnd w:id="31"/>
    </w:p>
    <w:tbl>
      <w:tblPr>
        <w:tblStyle w:val="TableGrid"/>
        <w:tblW w:w="0" w:type="auto"/>
        <w:tblLook w:val="04A0" w:firstRow="1" w:lastRow="0" w:firstColumn="1" w:lastColumn="0" w:noHBand="0" w:noVBand="1"/>
      </w:tblPr>
      <w:tblGrid>
        <w:gridCol w:w="810"/>
        <w:gridCol w:w="1912"/>
        <w:gridCol w:w="2959"/>
        <w:gridCol w:w="2095"/>
      </w:tblGrid>
      <w:tr w:rsidR="00077EBA" w14:paraId="0BAF3AFC" w14:textId="77777777">
        <w:tc>
          <w:tcPr>
            <w:tcW w:w="0" w:type="auto"/>
            <w:vAlign w:val="center"/>
          </w:tcPr>
          <w:p w14:paraId="34CEA78B" w14:textId="77777777" w:rsidR="00077EBA" w:rsidRDefault="00050899">
            <w:r>
              <w:rPr>
                <w:b/>
              </w:rPr>
              <w:t>FTE ID</w:t>
            </w:r>
          </w:p>
        </w:tc>
        <w:tc>
          <w:tcPr>
            <w:tcW w:w="0" w:type="auto"/>
            <w:vAlign w:val="center"/>
          </w:tcPr>
          <w:p w14:paraId="76FE47F3" w14:textId="77777777" w:rsidR="00077EBA" w:rsidRDefault="00050899">
            <w:r>
              <w:rPr>
                <w:b/>
              </w:rPr>
              <w:t>Classroom Location</w:t>
            </w:r>
          </w:p>
        </w:tc>
        <w:tc>
          <w:tcPr>
            <w:tcW w:w="0" w:type="auto"/>
            <w:vAlign w:val="center"/>
          </w:tcPr>
          <w:p w14:paraId="141B27EC" w14:textId="77777777" w:rsidR="00077EBA" w:rsidRDefault="00050899">
            <w:r>
              <w:rPr>
                <w:b/>
              </w:rPr>
              <w:t>Full-time or Part-time Position?</w:t>
            </w:r>
          </w:p>
        </w:tc>
        <w:tc>
          <w:tcPr>
            <w:tcW w:w="0" w:type="auto"/>
            <w:vAlign w:val="center"/>
          </w:tcPr>
          <w:p w14:paraId="70D738E9" w14:textId="77777777" w:rsidR="00077EBA" w:rsidRDefault="00050899">
            <w:r>
              <w:rPr>
                <w:b/>
              </w:rPr>
              <w:t>Revised</w:t>
            </w:r>
          </w:p>
        </w:tc>
      </w:tr>
      <w:tr w:rsidR="00077EBA" w14:paraId="47827176" w14:textId="77777777">
        <w:tc>
          <w:tcPr>
            <w:tcW w:w="0" w:type="auto"/>
            <w:vAlign w:val="center"/>
          </w:tcPr>
          <w:p w14:paraId="5C767E3B" w14:textId="77777777" w:rsidR="00077EBA" w:rsidRDefault="00050899">
            <w:r>
              <w:t xml:space="preserve">CES-SA                                                            </w:t>
            </w:r>
          </w:p>
        </w:tc>
        <w:tc>
          <w:tcPr>
            <w:tcW w:w="0" w:type="auto"/>
            <w:vAlign w:val="center"/>
          </w:tcPr>
          <w:p w14:paraId="48D58F79" w14:textId="77777777" w:rsidR="00077EBA" w:rsidRDefault="00050899">
            <w:r>
              <w:t xml:space="preserve">Elementary                                                            </w:t>
            </w:r>
          </w:p>
        </w:tc>
        <w:tc>
          <w:tcPr>
            <w:tcW w:w="0" w:type="auto"/>
            <w:vAlign w:val="center"/>
          </w:tcPr>
          <w:p w14:paraId="43EE0054" w14:textId="77777777" w:rsidR="00077EBA" w:rsidRDefault="00050899">
            <w:r>
              <w:t xml:space="preserve">Full-time (1.0)                                                            </w:t>
            </w:r>
          </w:p>
        </w:tc>
        <w:tc>
          <w:tcPr>
            <w:tcW w:w="0" w:type="auto"/>
            <w:vAlign w:val="center"/>
          </w:tcPr>
          <w:p w14:paraId="1C8F7B85" w14:textId="77777777" w:rsidR="00077EBA" w:rsidRDefault="00050899">
            <w:r>
              <w:t xml:space="preserve">01/16/2023 01:23 PM                                                            </w:t>
            </w:r>
          </w:p>
        </w:tc>
      </w:tr>
    </w:tbl>
    <w:p w14:paraId="3F2D3397" w14:textId="77777777" w:rsidR="00077EBA" w:rsidRDefault="00077EBA">
      <w:pPr>
        <w:pBdr>
          <w:top w:val="single" w:sz="4" w:space="0" w:color="auto"/>
        </w:pBdr>
      </w:pPr>
    </w:p>
    <w:tbl>
      <w:tblPr>
        <w:tblStyle w:val="TableGrid"/>
        <w:tblW w:w="0" w:type="auto"/>
        <w:tblLook w:val="04A0" w:firstRow="1" w:lastRow="0" w:firstColumn="1" w:lastColumn="0" w:noHBand="0" w:noVBand="1"/>
      </w:tblPr>
      <w:tblGrid>
        <w:gridCol w:w="6605"/>
        <w:gridCol w:w="6856"/>
        <w:gridCol w:w="929"/>
      </w:tblGrid>
      <w:tr w:rsidR="00077EBA" w14:paraId="410B9E2E" w14:textId="77777777">
        <w:tc>
          <w:tcPr>
            <w:tcW w:w="0" w:type="auto"/>
            <w:gridSpan w:val="3"/>
            <w:vAlign w:val="center"/>
          </w:tcPr>
          <w:p w14:paraId="4421000C" w14:textId="77777777" w:rsidR="00077EBA" w:rsidRDefault="00050899">
            <w:r>
              <w:rPr>
                <w:b/>
              </w:rPr>
              <w:t>Building Name</w:t>
            </w:r>
          </w:p>
        </w:tc>
      </w:tr>
      <w:tr w:rsidR="00077EBA" w14:paraId="694C6F9D" w14:textId="77777777">
        <w:tc>
          <w:tcPr>
            <w:tcW w:w="0" w:type="auto"/>
            <w:gridSpan w:val="3"/>
            <w:vAlign w:val="center"/>
          </w:tcPr>
          <w:p w14:paraId="75C03209" w14:textId="77777777" w:rsidR="00077EBA" w:rsidRDefault="00050899">
            <w:r>
              <w:t xml:space="preserve">Canton Area El Sch                                                                </w:t>
            </w:r>
          </w:p>
        </w:tc>
      </w:tr>
      <w:tr w:rsidR="00077EBA" w14:paraId="4D613E98" w14:textId="77777777">
        <w:tc>
          <w:tcPr>
            <w:tcW w:w="0" w:type="auto"/>
            <w:gridSpan w:val="3"/>
            <w:vAlign w:val="center"/>
          </w:tcPr>
          <w:p w14:paraId="3462CD0D" w14:textId="77777777" w:rsidR="00077EBA" w:rsidRDefault="00050899">
            <w:r>
              <w:rPr>
                <w:b/>
              </w:rPr>
              <w:t>Support Type</w:t>
            </w:r>
          </w:p>
        </w:tc>
      </w:tr>
      <w:tr w:rsidR="00077EBA" w14:paraId="0E6B031C" w14:textId="77777777">
        <w:tc>
          <w:tcPr>
            <w:tcW w:w="0" w:type="auto"/>
            <w:gridSpan w:val="3"/>
            <w:vAlign w:val="center"/>
          </w:tcPr>
          <w:p w14:paraId="26AB2303" w14:textId="77777777" w:rsidR="00077EBA" w:rsidRDefault="00050899">
            <w:r>
              <w:t xml:space="preserve">Learning Support                                                                </w:t>
            </w:r>
          </w:p>
        </w:tc>
      </w:tr>
      <w:tr w:rsidR="00077EBA" w14:paraId="014CCBF3" w14:textId="77777777">
        <w:tc>
          <w:tcPr>
            <w:tcW w:w="0" w:type="auto"/>
            <w:gridSpan w:val="3"/>
            <w:vAlign w:val="center"/>
          </w:tcPr>
          <w:p w14:paraId="3A62F48E" w14:textId="77777777" w:rsidR="00077EBA" w:rsidRDefault="00050899">
            <w:r>
              <w:rPr>
                <w:b/>
              </w:rPr>
              <w:t>Support Sub-Type</w:t>
            </w:r>
          </w:p>
        </w:tc>
      </w:tr>
      <w:tr w:rsidR="00077EBA" w14:paraId="701E04F1" w14:textId="77777777">
        <w:tc>
          <w:tcPr>
            <w:tcW w:w="0" w:type="auto"/>
            <w:gridSpan w:val="3"/>
            <w:vAlign w:val="center"/>
          </w:tcPr>
          <w:p w14:paraId="7A38CD04" w14:textId="77777777" w:rsidR="00077EBA" w:rsidRDefault="00050899">
            <w:r>
              <w:t xml:space="preserve">Learning Support                                                                    </w:t>
            </w:r>
          </w:p>
        </w:tc>
      </w:tr>
      <w:tr w:rsidR="00077EBA" w14:paraId="40A016CF" w14:textId="77777777">
        <w:tc>
          <w:tcPr>
            <w:tcW w:w="0" w:type="auto"/>
            <w:gridSpan w:val="2"/>
            <w:vAlign w:val="center"/>
          </w:tcPr>
          <w:p w14:paraId="4AB08BE9" w14:textId="77777777" w:rsidR="00077EBA" w:rsidRDefault="00050899">
            <w:r>
              <w:rPr>
                <w:b/>
              </w:rPr>
              <w:t>Level of Support</w:t>
            </w:r>
          </w:p>
        </w:tc>
        <w:tc>
          <w:tcPr>
            <w:tcW w:w="0" w:type="auto"/>
            <w:vAlign w:val="center"/>
          </w:tcPr>
          <w:p w14:paraId="71F434F2" w14:textId="77777777" w:rsidR="00077EBA" w:rsidRDefault="00050899">
            <w:r>
              <w:rPr>
                <w:b/>
              </w:rPr>
              <w:t>Case Load</w:t>
            </w:r>
          </w:p>
        </w:tc>
      </w:tr>
      <w:tr w:rsidR="00077EBA" w14:paraId="37831559" w14:textId="77777777">
        <w:tc>
          <w:tcPr>
            <w:tcW w:w="0" w:type="auto"/>
            <w:gridSpan w:val="2"/>
            <w:vAlign w:val="center"/>
          </w:tcPr>
          <w:p w14:paraId="5897D672" w14:textId="77777777" w:rsidR="00077EBA" w:rsidRDefault="00050899">
            <w:r>
              <w:t>Supplemental (Less Than 80% but More Than 20%)</w:t>
            </w:r>
          </w:p>
        </w:tc>
        <w:tc>
          <w:tcPr>
            <w:tcW w:w="0" w:type="auto"/>
            <w:vAlign w:val="center"/>
          </w:tcPr>
          <w:p w14:paraId="540AA5AF" w14:textId="77777777" w:rsidR="00077EBA" w:rsidRDefault="00050899">
            <w:r>
              <w:t xml:space="preserve">8                                                                </w:t>
            </w:r>
          </w:p>
        </w:tc>
      </w:tr>
      <w:tr w:rsidR="00077EBA" w14:paraId="354FB0A2" w14:textId="77777777">
        <w:tc>
          <w:tcPr>
            <w:tcW w:w="0" w:type="auto"/>
            <w:vAlign w:val="center"/>
          </w:tcPr>
          <w:p w14:paraId="3AD6CAF4" w14:textId="77777777" w:rsidR="00077EBA" w:rsidRDefault="00050899">
            <w:r>
              <w:rPr>
                <w:b/>
              </w:rPr>
              <w:t>Identify Classroom</w:t>
            </w:r>
          </w:p>
        </w:tc>
        <w:tc>
          <w:tcPr>
            <w:tcW w:w="0" w:type="auto"/>
            <w:vAlign w:val="center"/>
          </w:tcPr>
          <w:p w14:paraId="5D34C164" w14:textId="77777777" w:rsidR="00077EBA" w:rsidRDefault="00050899">
            <w:r>
              <w:rPr>
                <w:b/>
              </w:rPr>
              <w:t>Classroom Location</w:t>
            </w:r>
          </w:p>
        </w:tc>
        <w:tc>
          <w:tcPr>
            <w:tcW w:w="0" w:type="auto"/>
            <w:vAlign w:val="center"/>
          </w:tcPr>
          <w:p w14:paraId="4BEBEF7F" w14:textId="77777777" w:rsidR="00077EBA" w:rsidRDefault="00050899">
            <w:r>
              <w:rPr>
                <w:b/>
              </w:rPr>
              <w:t>Age Range</w:t>
            </w:r>
          </w:p>
        </w:tc>
      </w:tr>
      <w:tr w:rsidR="00077EBA" w14:paraId="4406D98C" w14:textId="77777777">
        <w:tc>
          <w:tcPr>
            <w:tcW w:w="0" w:type="auto"/>
            <w:vAlign w:val="center"/>
          </w:tcPr>
          <w:p w14:paraId="4D37F3FE" w14:textId="77777777" w:rsidR="00077EBA" w:rsidRDefault="00050899">
            <w:r>
              <w:t xml:space="preserve">School District                                                                </w:t>
            </w:r>
          </w:p>
        </w:tc>
        <w:tc>
          <w:tcPr>
            <w:tcW w:w="0" w:type="auto"/>
            <w:vAlign w:val="center"/>
          </w:tcPr>
          <w:p w14:paraId="76983980" w14:textId="77777777" w:rsidR="00077EBA" w:rsidRDefault="00050899">
            <w:r>
              <w:t xml:space="preserve">Elementary                                                                </w:t>
            </w:r>
          </w:p>
        </w:tc>
        <w:tc>
          <w:tcPr>
            <w:tcW w:w="0" w:type="auto"/>
            <w:vAlign w:val="center"/>
          </w:tcPr>
          <w:p w14:paraId="48E2E8B9" w14:textId="77777777" w:rsidR="00077EBA" w:rsidRDefault="00050899">
            <w:r>
              <w:t>6 to 10</w:t>
            </w:r>
          </w:p>
        </w:tc>
      </w:tr>
      <w:tr w:rsidR="00077EBA" w14:paraId="5E5E9EC7" w14:textId="77777777">
        <w:tc>
          <w:tcPr>
            <w:tcW w:w="0" w:type="auto"/>
            <w:gridSpan w:val="2"/>
            <w:vAlign w:val="center"/>
          </w:tcPr>
          <w:p w14:paraId="55D4AF9E" w14:textId="77777777" w:rsidR="00077EBA" w:rsidRDefault="00050899">
            <w:r>
              <w:rPr>
                <w:b/>
              </w:rPr>
              <w:t>Age Range Justification</w:t>
            </w:r>
          </w:p>
        </w:tc>
        <w:tc>
          <w:tcPr>
            <w:tcW w:w="0" w:type="auto"/>
            <w:vAlign w:val="center"/>
          </w:tcPr>
          <w:p w14:paraId="5B621F7B" w14:textId="77777777" w:rsidR="00077EBA" w:rsidRDefault="00050899">
            <w:r>
              <w:rPr>
                <w:b/>
              </w:rPr>
              <w:t>FTE %</w:t>
            </w:r>
          </w:p>
        </w:tc>
      </w:tr>
      <w:tr w:rsidR="00077EBA" w14:paraId="2215297B" w14:textId="77777777">
        <w:tc>
          <w:tcPr>
            <w:tcW w:w="0" w:type="auto"/>
            <w:gridSpan w:val="2"/>
            <w:vAlign w:val="center"/>
          </w:tcPr>
          <w:p w14:paraId="6EFE241D" w14:textId="55859064" w:rsidR="00077EBA" w:rsidRDefault="00050899">
            <w:r>
              <w:t>Justification: Three students fall outside the age range for the class.  The IEP team determined and indicated in the IEP that this placement is the most appropriate to meet these students</w:t>
            </w:r>
            <w:r w:rsidR="00770BA7">
              <w:t>’</w:t>
            </w:r>
            <w:r>
              <w:t xml:space="preserve"> needs.  These students will not be educated in the same educational grouping at any point in time unless a variance is issued.                                                                                                                          </w:t>
            </w:r>
          </w:p>
        </w:tc>
        <w:tc>
          <w:tcPr>
            <w:tcW w:w="0" w:type="auto"/>
            <w:vAlign w:val="center"/>
          </w:tcPr>
          <w:p w14:paraId="26BC54FD" w14:textId="77777777" w:rsidR="00077EBA" w:rsidRDefault="00050899">
            <w:r>
              <w:t xml:space="preserve">0.4                                                                </w:t>
            </w:r>
          </w:p>
        </w:tc>
      </w:tr>
    </w:tbl>
    <w:p w14:paraId="20E516AC" w14:textId="4F84C7EE" w:rsidR="00077EBA" w:rsidRDefault="008E14FB">
      <w:r>
        <w:rPr>
          <w:noProof/>
        </w:rPr>
        <mc:AlternateContent>
          <mc:Choice Requires="wps">
            <w:drawing>
              <wp:anchor distT="0" distB="0" distL="114300" distR="114300" simplePos="0" relativeHeight="251659264" behindDoc="0" locked="0" layoutInCell="1" allowOverlap="1" wp14:anchorId="33F6E4CE" wp14:editId="5B539DF6">
                <wp:simplePos x="0" y="0"/>
                <wp:positionH relativeFrom="column">
                  <wp:posOffset>0</wp:posOffset>
                </wp:positionH>
                <wp:positionV relativeFrom="paragraph">
                  <wp:posOffset>236220</wp:posOffset>
                </wp:positionV>
                <wp:extent cx="9006840" cy="22860"/>
                <wp:effectExtent l="19050" t="19050" r="22860" b="34290"/>
                <wp:wrapNone/>
                <wp:docPr id="1" name="Straight Connector 1"/>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228E8F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8.6pt" to="709.2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" strokecolor="#c00000" strokeweight="3pt">
                <v:stroke joinstyle="miter"/>
              </v:line>
            </w:pict>
          </mc:Fallback>
        </mc:AlternateContent>
      </w:r>
      <w:r w:rsidR="00050899">
        <w:br/>
      </w:r>
    </w:p>
    <w:tbl>
      <w:tblPr>
        <w:tblStyle w:val="TableGrid"/>
        <w:tblW w:w="0" w:type="auto"/>
        <w:tblLook w:val="04A0" w:firstRow="1" w:lastRow="0" w:firstColumn="1" w:lastColumn="0" w:noHBand="0" w:noVBand="1"/>
      </w:tblPr>
      <w:tblGrid>
        <w:gridCol w:w="829"/>
        <w:gridCol w:w="1912"/>
        <w:gridCol w:w="2959"/>
        <w:gridCol w:w="2095"/>
      </w:tblGrid>
      <w:tr w:rsidR="00077EBA" w14:paraId="5433CB98" w14:textId="77777777">
        <w:tc>
          <w:tcPr>
            <w:tcW w:w="0" w:type="auto"/>
            <w:vAlign w:val="center"/>
          </w:tcPr>
          <w:p w14:paraId="0FA386CD" w14:textId="77777777" w:rsidR="00077EBA" w:rsidRDefault="00050899">
            <w:r>
              <w:rPr>
                <w:b/>
              </w:rPr>
              <w:t>FTE ID</w:t>
            </w:r>
          </w:p>
        </w:tc>
        <w:tc>
          <w:tcPr>
            <w:tcW w:w="0" w:type="auto"/>
            <w:vAlign w:val="center"/>
          </w:tcPr>
          <w:p w14:paraId="0F771070" w14:textId="77777777" w:rsidR="00077EBA" w:rsidRDefault="00050899">
            <w:r>
              <w:rPr>
                <w:b/>
              </w:rPr>
              <w:t>Classroom Location</w:t>
            </w:r>
          </w:p>
        </w:tc>
        <w:tc>
          <w:tcPr>
            <w:tcW w:w="0" w:type="auto"/>
            <w:vAlign w:val="center"/>
          </w:tcPr>
          <w:p w14:paraId="65BE415F" w14:textId="77777777" w:rsidR="00077EBA" w:rsidRDefault="00050899">
            <w:r>
              <w:rPr>
                <w:b/>
              </w:rPr>
              <w:t>Full-time or Part-time Position?</w:t>
            </w:r>
          </w:p>
        </w:tc>
        <w:tc>
          <w:tcPr>
            <w:tcW w:w="0" w:type="auto"/>
            <w:vAlign w:val="center"/>
          </w:tcPr>
          <w:p w14:paraId="4EDECB8D" w14:textId="77777777" w:rsidR="00077EBA" w:rsidRDefault="00050899">
            <w:r>
              <w:rPr>
                <w:b/>
              </w:rPr>
              <w:t>Revised</w:t>
            </w:r>
          </w:p>
        </w:tc>
      </w:tr>
      <w:tr w:rsidR="00077EBA" w14:paraId="023C1DEE" w14:textId="77777777">
        <w:tc>
          <w:tcPr>
            <w:tcW w:w="0" w:type="auto"/>
            <w:vAlign w:val="center"/>
          </w:tcPr>
          <w:p w14:paraId="62166B38" w14:textId="77777777" w:rsidR="00077EBA" w:rsidRDefault="00050899">
            <w:r>
              <w:t xml:space="preserve">CHS-CS                                                            </w:t>
            </w:r>
          </w:p>
        </w:tc>
        <w:tc>
          <w:tcPr>
            <w:tcW w:w="0" w:type="auto"/>
            <w:vAlign w:val="center"/>
          </w:tcPr>
          <w:p w14:paraId="111C3DDB" w14:textId="77777777" w:rsidR="00077EBA" w:rsidRDefault="00050899">
            <w:r>
              <w:t xml:space="preserve">Secondary                                                            </w:t>
            </w:r>
          </w:p>
        </w:tc>
        <w:tc>
          <w:tcPr>
            <w:tcW w:w="0" w:type="auto"/>
            <w:vAlign w:val="center"/>
          </w:tcPr>
          <w:p w14:paraId="037DAD5D" w14:textId="77777777" w:rsidR="00077EBA" w:rsidRDefault="00050899">
            <w:r>
              <w:t xml:space="preserve">Part-time (0.5)                                                            </w:t>
            </w:r>
          </w:p>
        </w:tc>
        <w:tc>
          <w:tcPr>
            <w:tcW w:w="0" w:type="auto"/>
            <w:vAlign w:val="center"/>
          </w:tcPr>
          <w:p w14:paraId="0770821C" w14:textId="77777777" w:rsidR="00077EBA" w:rsidRDefault="00050899">
            <w:r>
              <w:t xml:space="preserve">12/08/2022 03:08 PM                                                            </w:t>
            </w:r>
          </w:p>
        </w:tc>
      </w:tr>
    </w:tbl>
    <w:p w14:paraId="6CED70B9" w14:textId="780B0FC1" w:rsidR="00077EBA" w:rsidRDefault="00077EBA" w:rsidP="008E14FB"/>
    <w:tbl>
      <w:tblPr>
        <w:tblStyle w:val="TableGrid"/>
        <w:tblW w:w="0" w:type="auto"/>
        <w:tblLook w:val="04A0" w:firstRow="1" w:lastRow="0" w:firstColumn="1" w:lastColumn="0" w:noHBand="0" w:noVBand="1"/>
      </w:tblPr>
      <w:tblGrid>
        <w:gridCol w:w="1847"/>
        <w:gridCol w:w="1912"/>
        <w:gridCol w:w="1136"/>
      </w:tblGrid>
      <w:tr w:rsidR="00077EBA" w14:paraId="66E50E07" w14:textId="77777777">
        <w:tc>
          <w:tcPr>
            <w:tcW w:w="0" w:type="auto"/>
            <w:gridSpan w:val="3"/>
            <w:vAlign w:val="center"/>
          </w:tcPr>
          <w:p w14:paraId="6C0A6C2E" w14:textId="77777777" w:rsidR="00077EBA" w:rsidRDefault="00050899">
            <w:r>
              <w:rPr>
                <w:b/>
              </w:rPr>
              <w:t>Building Name</w:t>
            </w:r>
          </w:p>
        </w:tc>
      </w:tr>
      <w:tr w:rsidR="00077EBA" w14:paraId="5C50CA06" w14:textId="77777777">
        <w:tc>
          <w:tcPr>
            <w:tcW w:w="0" w:type="auto"/>
            <w:gridSpan w:val="3"/>
            <w:vAlign w:val="center"/>
          </w:tcPr>
          <w:p w14:paraId="7C582357" w14:textId="77777777" w:rsidR="00077EBA" w:rsidRDefault="00050899">
            <w:r>
              <w:t xml:space="preserve">Canton JSHS                                                                </w:t>
            </w:r>
          </w:p>
        </w:tc>
      </w:tr>
      <w:tr w:rsidR="00077EBA" w14:paraId="50E062B2" w14:textId="77777777">
        <w:tc>
          <w:tcPr>
            <w:tcW w:w="0" w:type="auto"/>
            <w:gridSpan w:val="3"/>
            <w:vAlign w:val="center"/>
          </w:tcPr>
          <w:p w14:paraId="2263271E" w14:textId="77777777" w:rsidR="00077EBA" w:rsidRDefault="00050899">
            <w:r>
              <w:rPr>
                <w:b/>
              </w:rPr>
              <w:t>Support Type</w:t>
            </w:r>
          </w:p>
        </w:tc>
      </w:tr>
      <w:tr w:rsidR="00077EBA" w14:paraId="1B151B7D" w14:textId="77777777">
        <w:tc>
          <w:tcPr>
            <w:tcW w:w="0" w:type="auto"/>
            <w:gridSpan w:val="3"/>
            <w:vAlign w:val="center"/>
          </w:tcPr>
          <w:p w14:paraId="4B37145D" w14:textId="77777777" w:rsidR="00077EBA" w:rsidRDefault="00050899">
            <w:r>
              <w:t xml:space="preserve">Learning Support                                                                </w:t>
            </w:r>
          </w:p>
        </w:tc>
      </w:tr>
      <w:tr w:rsidR="00077EBA" w14:paraId="1FADE546" w14:textId="77777777">
        <w:tc>
          <w:tcPr>
            <w:tcW w:w="0" w:type="auto"/>
            <w:gridSpan w:val="3"/>
            <w:vAlign w:val="center"/>
          </w:tcPr>
          <w:p w14:paraId="13CC4CE0" w14:textId="77777777" w:rsidR="00077EBA" w:rsidRDefault="00050899">
            <w:r>
              <w:rPr>
                <w:b/>
              </w:rPr>
              <w:t>Support Sub-Type</w:t>
            </w:r>
          </w:p>
        </w:tc>
      </w:tr>
      <w:tr w:rsidR="00077EBA" w14:paraId="033B7197" w14:textId="77777777">
        <w:tc>
          <w:tcPr>
            <w:tcW w:w="0" w:type="auto"/>
            <w:gridSpan w:val="3"/>
            <w:vAlign w:val="center"/>
          </w:tcPr>
          <w:p w14:paraId="6D41753C" w14:textId="77777777" w:rsidR="00077EBA" w:rsidRDefault="00050899">
            <w:r>
              <w:t xml:space="preserve">Learning Support                                                                    </w:t>
            </w:r>
          </w:p>
        </w:tc>
      </w:tr>
      <w:tr w:rsidR="00077EBA" w14:paraId="4032B94F" w14:textId="77777777">
        <w:tc>
          <w:tcPr>
            <w:tcW w:w="0" w:type="auto"/>
            <w:gridSpan w:val="2"/>
            <w:vAlign w:val="center"/>
          </w:tcPr>
          <w:p w14:paraId="1A816BD3" w14:textId="77777777" w:rsidR="00077EBA" w:rsidRDefault="00050899">
            <w:r>
              <w:rPr>
                <w:b/>
              </w:rPr>
              <w:t>Level of Support</w:t>
            </w:r>
          </w:p>
        </w:tc>
        <w:tc>
          <w:tcPr>
            <w:tcW w:w="0" w:type="auto"/>
            <w:vAlign w:val="center"/>
          </w:tcPr>
          <w:p w14:paraId="72123972" w14:textId="77777777" w:rsidR="00077EBA" w:rsidRDefault="00050899">
            <w:r>
              <w:rPr>
                <w:b/>
              </w:rPr>
              <w:t>Case Load</w:t>
            </w:r>
          </w:p>
        </w:tc>
      </w:tr>
      <w:tr w:rsidR="00077EBA" w14:paraId="33D441FF" w14:textId="77777777">
        <w:tc>
          <w:tcPr>
            <w:tcW w:w="0" w:type="auto"/>
            <w:gridSpan w:val="2"/>
            <w:vAlign w:val="center"/>
          </w:tcPr>
          <w:p w14:paraId="74FBDEF1" w14:textId="77777777" w:rsidR="00077EBA" w:rsidRDefault="00050899">
            <w:r>
              <w:lastRenderedPageBreak/>
              <w:t>Itinerant (20% or Less)</w:t>
            </w:r>
          </w:p>
        </w:tc>
        <w:tc>
          <w:tcPr>
            <w:tcW w:w="0" w:type="auto"/>
            <w:vAlign w:val="center"/>
          </w:tcPr>
          <w:p w14:paraId="7DA4BC2F" w14:textId="77777777" w:rsidR="00077EBA" w:rsidRDefault="00050899">
            <w:r>
              <w:t xml:space="preserve">14                                                                </w:t>
            </w:r>
          </w:p>
        </w:tc>
      </w:tr>
      <w:tr w:rsidR="00077EBA" w14:paraId="3D1043E3" w14:textId="77777777">
        <w:tc>
          <w:tcPr>
            <w:tcW w:w="0" w:type="auto"/>
            <w:vAlign w:val="center"/>
          </w:tcPr>
          <w:p w14:paraId="70F4B544" w14:textId="77777777" w:rsidR="00077EBA" w:rsidRDefault="00050899">
            <w:r>
              <w:rPr>
                <w:b/>
              </w:rPr>
              <w:t>Identify Classroom</w:t>
            </w:r>
          </w:p>
        </w:tc>
        <w:tc>
          <w:tcPr>
            <w:tcW w:w="0" w:type="auto"/>
            <w:vAlign w:val="center"/>
          </w:tcPr>
          <w:p w14:paraId="76DAE58A" w14:textId="77777777" w:rsidR="00077EBA" w:rsidRDefault="00050899">
            <w:r>
              <w:rPr>
                <w:b/>
              </w:rPr>
              <w:t>Classroom Location</w:t>
            </w:r>
          </w:p>
        </w:tc>
        <w:tc>
          <w:tcPr>
            <w:tcW w:w="0" w:type="auto"/>
            <w:vAlign w:val="center"/>
          </w:tcPr>
          <w:p w14:paraId="46A4D871" w14:textId="77777777" w:rsidR="00077EBA" w:rsidRDefault="00050899">
            <w:r>
              <w:rPr>
                <w:b/>
              </w:rPr>
              <w:t>Age Range</w:t>
            </w:r>
          </w:p>
        </w:tc>
      </w:tr>
      <w:tr w:rsidR="00077EBA" w14:paraId="7C56AB98" w14:textId="77777777">
        <w:tc>
          <w:tcPr>
            <w:tcW w:w="0" w:type="auto"/>
            <w:vAlign w:val="center"/>
          </w:tcPr>
          <w:p w14:paraId="34093754" w14:textId="77777777" w:rsidR="00077EBA" w:rsidRDefault="00050899">
            <w:r>
              <w:t xml:space="preserve">School District                                                                </w:t>
            </w:r>
          </w:p>
        </w:tc>
        <w:tc>
          <w:tcPr>
            <w:tcW w:w="0" w:type="auto"/>
            <w:vAlign w:val="center"/>
          </w:tcPr>
          <w:p w14:paraId="609C5F84" w14:textId="77777777" w:rsidR="00077EBA" w:rsidRDefault="00050899">
            <w:r>
              <w:t xml:space="preserve">Secondary                                                                </w:t>
            </w:r>
          </w:p>
        </w:tc>
        <w:tc>
          <w:tcPr>
            <w:tcW w:w="0" w:type="auto"/>
            <w:vAlign w:val="center"/>
          </w:tcPr>
          <w:p w14:paraId="6A092829" w14:textId="77777777" w:rsidR="00077EBA" w:rsidRDefault="00050899">
            <w:r>
              <w:t>14 to 16</w:t>
            </w:r>
          </w:p>
        </w:tc>
      </w:tr>
      <w:tr w:rsidR="00077EBA" w14:paraId="10C4A0C7" w14:textId="77777777">
        <w:tc>
          <w:tcPr>
            <w:tcW w:w="0" w:type="auto"/>
            <w:gridSpan w:val="2"/>
            <w:vAlign w:val="center"/>
          </w:tcPr>
          <w:p w14:paraId="2401EC58" w14:textId="77777777" w:rsidR="00077EBA" w:rsidRDefault="00050899">
            <w:r>
              <w:rPr>
                <w:b/>
              </w:rPr>
              <w:t>Age Range Justification</w:t>
            </w:r>
          </w:p>
        </w:tc>
        <w:tc>
          <w:tcPr>
            <w:tcW w:w="0" w:type="auto"/>
            <w:vAlign w:val="center"/>
          </w:tcPr>
          <w:p w14:paraId="78D4A4D6" w14:textId="77777777" w:rsidR="00077EBA" w:rsidRDefault="00050899">
            <w:r>
              <w:rPr>
                <w:b/>
              </w:rPr>
              <w:t>FTE %</w:t>
            </w:r>
          </w:p>
        </w:tc>
      </w:tr>
      <w:tr w:rsidR="00077EBA" w14:paraId="631ABF1E" w14:textId="77777777">
        <w:tc>
          <w:tcPr>
            <w:tcW w:w="0" w:type="auto"/>
            <w:gridSpan w:val="2"/>
            <w:vAlign w:val="center"/>
          </w:tcPr>
          <w:p w14:paraId="6258AFA8" w14:textId="77777777" w:rsidR="00077EBA" w:rsidRDefault="00077EBA"/>
        </w:tc>
        <w:tc>
          <w:tcPr>
            <w:tcW w:w="0" w:type="auto"/>
            <w:vAlign w:val="center"/>
          </w:tcPr>
          <w:p w14:paraId="7F57B72A" w14:textId="77777777" w:rsidR="00077EBA" w:rsidRDefault="00050899">
            <w:r>
              <w:t xml:space="preserve">0.28                                                                </w:t>
            </w:r>
          </w:p>
        </w:tc>
      </w:tr>
    </w:tbl>
    <w:p w14:paraId="1422BB4A" w14:textId="2DC13049" w:rsidR="00077EBA" w:rsidRDefault="00050899">
      <w:r>
        <w:br/>
      </w:r>
      <w:r w:rsidR="008E14FB">
        <w:rPr>
          <w:noProof/>
        </w:rPr>
        <mc:AlternateContent>
          <mc:Choice Requires="wps">
            <w:drawing>
              <wp:anchor distT="0" distB="0" distL="114300" distR="114300" simplePos="0" relativeHeight="251661312" behindDoc="0" locked="0" layoutInCell="1" allowOverlap="1" wp14:anchorId="67661BB6" wp14:editId="534201FD">
                <wp:simplePos x="0" y="0"/>
                <wp:positionH relativeFrom="column">
                  <wp:posOffset>0</wp:posOffset>
                </wp:positionH>
                <wp:positionV relativeFrom="paragraph">
                  <wp:posOffset>202565</wp:posOffset>
                </wp:positionV>
                <wp:extent cx="9006840" cy="22860"/>
                <wp:effectExtent l="19050" t="19050" r="22860" b="34290"/>
                <wp:wrapNone/>
                <wp:docPr id="2" name="Straight Connector 2"/>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F6DDB00"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5.95pt" to="709.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" strokecolor="#c00000" strokeweight="3pt">
                <v:stroke joinstyle="miter"/>
              </v:line>
            </w:pict>
          </mc:Fallback>
        </mc:AlternateContent>
      </w:r>
    </w:p>
    <w:tbl>
      <w:tblPr>
        <w:tblStyle w:val="TableGrid"/>
        <w:tblW w:w="0" w:type="auto"/>
        <w:tblLook w:val="04A0" w:firstRow="1" w:lastRow="0" w:firstColumn="1" w:lastColumn="0" w:noHBand="0" w:noVBand="1"/>
      </w:tblPr>
      <w:tblGrid>
        <w:gridCol w:w="818"/>
        <w:gridCol w:w="1912"/>
        <w:gridCol w:w="2959"/>
        <w:gridCol w:w="2095"/>
      </w:tblGrid>
      <w:tr w:rsidR="00077EBA" w14:paraId="6878BD47" w14:textId="77777777">
        <w:tc>
          <w:tcPr>
            <w:tcW w:w="0" w:type="auto"/>
            <w:vAlign w:val="center"/>
          </w:tcPr>
          <w:p w14:paraId="1377D41C" w14:textId="77777777" w:rsidR="00077EBA" w:rsidRDefault="00050899">
            <w:r>
              <w:rPr>
                <w:b/>
              </w:rPr>
              <w:t>FTE ID</w:t>
            </w:r>
          </w:p>
        </w:tc>
        <w:tc>
          <w:tcPr>
            <w:tcW w:w="0" w:type="auto"/>
            <w:vAlign w:val="center"/>
          </w:tcPr>
          <w:p w14:paraId="771101EC" w14:textId="77777777" w:rsidR="00077EBA" w:rsidRDefault="00050899">
            <w:r>
              <w:rPr>
                <w:b/>
              </w:rPr>
              <w:t>Classroom Location</w:t>
            </w:r>
          </w:p>
        </w:tc>
        <w:tc>
          <w:tcPr>
            <w:tcW w:w="0" w:type="auto"/>
            <w:vAlign w:val="center"/>
          </w:tcPr>
          <w:p w14:paraId="6283AD13" w14:textId="77777777" w:rsidR="00077EBA" w:rsidRDefault="00050899">
            <w:r>
              <w:rPr>
                <w:b/>
              </w:rPr>
              <w:t>Full-time or Part-time Position?</w:t>
            </w:r>
          </w:p>
        </w:tc>
        <w:tc>
          <w:tcPr>
            <w:tcW w:w="0" w:type="auto"/>
            <w:vAlign w:val="center"/>
          </w:tcPr>
          <w:p w14:paraId="709392EF" w14:textId="77777777" w:rsidR="00077EBA" w:rsidRDefault="00050899">
            <w:r>
              <w:rPr>
                <w:b/>
              </w:rPr>
              <w:t>Revised</w:t>
            </w:r>
          </w:p>
        </w:tc>
      </w:tr>
      <w:tr w:rsidR="00077EBA" w14:paraId="1F129F26" w14:textId="77777777">
        <w:tc>
          <w:tcPr>
            <w:tcW w:w="0" w:type="auto"/>
            <w:vAlign w:val="center"/>
          </w:tcPr>
          <w:p w14:paraId="7B0240B4" w14:textId="77777777" w:rsidR="00077EBA" w:rsidRDefault="00050899">
            <w:r>
              <w:t xml:space="preserve">CES-CB                                                            </w:t>
            </w:r>
          </w:p>
        </w:tc>
        <w:tc>
          <w:tcPr>
            <w:tcW w:w="0" w:type="auto"/>
            <w:vAlign w:val="center"/>
          </w:tcPr>
          <w:p w14:paraId="20793985" w14:textId="77777777" w:rsidR="00077EBA" w:rsidRDefault="00050899">
            <w:r>
              <w:t xml:space="preserve">Elementary                                                            </w:t>
            </w:r>
          </w:p>
        </w:tc>
        <w:tc>
          <w:tcPr>
            <w:tcW w:w="0" w:type="auto"/>
            <w:vAlign w:val="center"/>
          </w:tcPr>
          <w:p w14:paraId="65A06E2B" w14:textId="77777777" w:rsidR="00077EBA" w:rsidRDefault="00050899">
            <w:r>
              <w:t xml:space="preserve">Part-time (0.5)                                                            </w:t>
            </w:r>
          </w:p>
        </w:tc>
        <w:tc>
          <w:tcPr>
            <w:tcW w:w="0" w:type="auto"/>
            <w:vAlign w:val="center"/>
          </w:tcPr>
          <w:p w14:paraId="56AF5311" w14:textId="77777777" w:rsidR="00077EBA" w:rsidRDefault="00050899">
            <w:r>
              <w:t xml:space="preserve">12/08/2022 03:08 PM                                                            </w:t>
            </w:r>
          </w:p>
        </w:tc>
      </w:tr>
    </w:tbl>
    <w:p w14:paraId="760D528D" w14:textId="74E6D292" w:rsidR="00077EBA" w:rsidRDefault="00077EBA" w:rsidP="008E14FB"/>
    <w:tbl>
      <w:tblPr>
        <w:tblStyle w:val="TableGrid"/>
        <w:tblW w:w="0" w:type="auto"/>
        <w:tblLook w:val="04A0" w:firstRow="1" w:lastRow="0" w:firstColumn="1" w:lastColumn="0" w:noHBand="0" w:noVBand="1"/>
      </w:tblPr>
      <w:tblGrid>
        <w:gridCol w:w="1847"/>
        <w:gridCol w:w="1912"/>
        <w:gridCol w:w="1136"/>
      </w:tblGrid>
      <w:tr w:rsidR="00077EBA" w14:paraId="3BC1A269" w14:textId="77777777">
        <w:tc>
          <w:tcPr>
            <w:tcW w:w="0" w:type="auto"/>
            <w:gridSpan w:val="3"/>
            <w:vAlign w:val="center"/>
          </w:tcPr>
          <w:p w14:paraId="7824EDBF" w14:textId="77777777" w:rsidR="00077EBA" w:rsidRDefault="00050899">
            <w:r>
              <w:rPr>
                <w:b/>
              </w:rPr>
              <w:t>Building Name</w:t>
            </w:r>
          </w:p>
        </w:tc>
      </w:tr>
      <w:tr w:rsidR="00077EBA" w14:paraId="707766AA" w14:textId="77777777">
        <w:tc>
          <w:tcPr>
            <w:tcW w:w="0" w:type="auto"/>
            <w:gridSpan w:val="3"/>
            <w:vAlign w:val="center"/>
          </w:tcPr>
          <w:p w14:paraId="0E8070E3" w14:textId="77777777" w:rsidR="00077EBA" w:rsidRDefault="00050899">
            <w:r>
              <w:t xml:space="preserve">Canton Area El Sch                                                                </w:t>
            </w:r>
          </w:p>
        </w:tc>
      </w:tr>
      <w:tr w:rsidR="00077EBA" w14:paraId="3A740E08" w14:textId="77777777">
        <w:tc>
          <w:tcPr>
            <w:tcW w:w="0" w:type="auto"/>
            <w:gridSpan w:val="3"/>
            <w:vAlign w:val="center"/>
          </w:tcPr>
          <w:p w14:paraId="2FAA7C6C" w14:textId="77777777" w:rsidR="00077EBA" w:rsidRDefault="00050899">
            <w:r>
              <w:rPr>
                <w:b/>
              </w:rPr>
              <w:t>Support Type</w:t>
            </w:r>
          </w:p>
        </w:tc>
      </w:tr>
      <w:tr w:rsidR="00077EBA" w14:paraId="08DA3E13" w14:textId="77777777">
        <w:tc>
          <w:tcPr>
            <w:tcW w:w="0" w:type="auto"/>
            <w:gridSpan w:val="3"/>
            <w:vAlign w:val="center"/>
          </w:tcPr>
          <w:p w14:paraId="114B17BC" w14:textId="77777777" w:rsidR="00077EBA" w:rsidRDefault="00050899">
            <w:r>
              <w:t xml:space="preserve">Learning Support                                                                </w:t>
            </w:r>
          </w:p>
        </w:tc>
      </w:tr>
      <w:tr w:rsidR="00077EBA" w14:paraId="12651387" w14:textId="77777777">
        <w:tc>
          <w:tcPr>
            <w:tcW w:w="0" w:type="auto"/>
            <w:gridSpan w:val="3"/>
            <w:vAlign w:val="center"/>
          </w:tcPr>
          <w:p w14:paraId="378C09E9" w14:textId="77777777" w:rsidR="00077EBA" w:rsidRDefault="00050899">
            <w:r>
              <w:rPr>
                <w:b/>
              </w:rPr>
              <w:t>Support Sub-Type</w:t>
            </w:r>
          </w:p>
        </w:tc>
      </w:tr>
      <w:tr w:rsidR="00077EBA" w14:paraId="1788F896" w14:textId="77777777">
        <w:tc>
          <w:tcPr>
            <w:tcW w:w="0" w:type="auto"/>
            <w:gridSpan w:val="3"/>
            <w:vAlign w:val="center"/>
          </w:tcPr>
          <w:p w14:paraId="4AAADA64" w14:textId="77777777" w:rsidR="00077EBA" w:rsidRDefault="00050899">
            <w:r>
              <w:t xml:space="preserve">Learning Support                                                                    </w:t>
            </w:r>
          </w:p>
        </w:tc>
      </w:tr>
      <w:tr w:rsidR="00077EBA" w14:paraId="6BABD256" w14:textId="77777777">
        <w:tc>
          <w:tcPr>
            <w:tcW w:w="0" w:type="auto"/>
            <w:gridSpan w:val="2"/>
            <w:vAlign w:val="center"/>
          </w:tcPr>
          <w:p w14:paraId="7CB54630" w14:textId="77777777" w:rsidR="00077EBA" w:rsidRDefault="00050899">
            <w:r>
              <w:rPr>
                <w:b/>
              </w:rPr>
              <w:t>Level of Support</w:t>
            </w:r>
          </w:p>
        </w:tc>
        <w:tc>
          <w:tcPr>
            <w:tcW w:w="0" w:type="auto"/>
            <w:vAlign w:val="center"/>
          </w:tcPr>
          <w:p w14:paraId="5152AC60" w14:textId="77777777" w:rsidR="00077EBA" w:rsidRDefault="00050899">
            <w:r>
              <w:rPr>
                <w:b/>
              </w:rPr>
              <w:t>Case Load</w:t>
            </w:r>
          </w:p>
        </w:tc>
      </w:tr>
      <w:tr w:rsidR="00077EBA" w14:paraId="539EF485" w14:textId="77777777">
        <w:tc>
          <w:tcPr>
            <w:tcW w:w="0" w:type="auto"/>
            <w:gridSpan w:val="2"/>
            <w:vAlign w:val="center"/>
          </w:tcPr>
          <w:p w14:paraId="39B129EC" w14:textId="77777777" w:rsidR="00077EBA" w:rsidRDefault="00050899">
            <w:r>
              <w:t>Itinerant (20% or Less)</w:t>
            </w:r>
          </w:p>
        </w:tc>
        <w:tc>
          <w:tcPr>
            <w:tcW w:w="0" w:type="auto"/>
            <w:vAlign w:val="center"/>
          </w:tcPr>
          <w:p w14:paraId="5CA2262A" w14:textId="77777777" w:rsidR="00077EBA" w:rsidRDefault="00050899">
            <w:r>
              <w:t xml:space="preserve">15                                                                </w:t>
            </w:r>
          </w:p>
        </w:tc>
      </w:tr>
      <w:tr w:rsidR="00077EBA" w14:paraId="1E77D11F" w14:textId="77777777">
        <w:tc>
          <w:tcPr>
            <w:tcW w:w="0" w:type="auto"/>
            <w:vAlign w:val="center"/>
          </w:tcPr>
          <w:p w14:paraId="1417754D" w14:textId="77777777" w:rsidR="00077EBA" w:rsidRDefault="00050899">
            <w:r>
              <w:rPr>
                <w:b/>
              </w:rPr>
              <w:t>Identify Classroom</w:t>
            </w:r>
          </w:p>
        </w:tc>
        <w:tc>
          <w:tcPr>
            <w:tcW w:w="0" w:type="auto"/>
            <w:vAlign w:val="center"/>
          </w:tcPr>
          <w:p w14:paraId="62FBBC6C" w14:textId="77777777" w:rsidR="00077EBA" w:rsidRDefault="00050899">
            <w:r>
              <w:rPr>
                <w:b/>
              </w:rPr>
              <w:t>Classroom Location</w:t>
            </w:r>
          </w:p>
        </w:tc>
        <w:tc>
          <w:tcPr>
            <w:tcW w:w="0" w:type="auto"/>
            <w:vAlign w:val="center"/>
          </w:tcPr>
          <w:p w14:paraId="6E7876F0" w14:textId="77777777" w:rsidR="00077EBA" w:rsidRDefault="00050899">
            <w:r>
              <w:rPr>
                <w:b/>
              </w:rPr>
              <w:t>Age Range</w:t>
            </w:r>
          </w:p>
        </w:tc>
      </w:tr>
      <w:tr w:rsidR="00077EBA" w14:paraId="02532D75" w14:textId="77777777">
        <w:tc>
          <w:tcPr>
            <w:tcW w:w="0" w:type="auto"/>
            <w:vAlign w:val="center"/>
          </w:tcPr>
          <w:p w14:paraId="759E5685" w14:textId="77777777" w:rsidR="00077EBA" w:rsidRDefault="00050899">
            <w:r>
              <w:t xml:space="preserve">School District                                                                </w:t>
            </w:r>
          </w:p>
        </w:tc>
        <w:tc>
          <w:tcPr>
            <w:tcW w:w="0" w:type="auto"/>
            <w:vAlign w:val="center"/>
          </w:tcPr>
          <w:p w14:paraId="566A185D" w14:textId="77777777" w:rsidR="00077EBA" w:rsidRDefault="00050899">
            <w:r>
              <w:t xml:space="preserve">Elementary                                                                </w:t>
            </w:r>
          </w:p>
        </w:tc>
        <w:tc>
          <w:tcPr>
            <w:tcW w:w="0" w:type="auto"/>
            <w:vAlign w:val="center"/>
          </w:tcPr>
          <w:p w14:paraId="3F357EED" w14:textId="77777777" w:rsidR="00077EBA" w:rsidRDefault="00050899">
            <w:r>
              <w:t>10 to 11</w:t>
            </w:r>
          </w:p>
        </w:tc>
      </w:tr>
      <w:tr w:rsidR="00077EBA" w14:paraId="578C500A" w14:textId="77777777">
        <w:tc>
          <w:tcPr>
            <w:tcW w:w="0" w:type="auto"/>
            <w:gridSpan w:val="2"/>
            <w:vAlign w:val="center"/>
          </w:tcPr>
          <w:p w14:paraId="4C038F6F" w14:textId="77777777" w:rsidR="00077EBA" w:rsidRDefault="00050899">
            <w:r>
              <w:rPr>
                <w:b/>
              </w:rPr>
              <w:t>Age Range Justification</w:t>
            </w:r>
          </w:p>
        </w:tc>
        <w:tc>
          <w:tcPr>
            <w:tcW w:w="0" w:type="auto"/>
            <w:vAlign w:val="center"/>
          </w:tcPr>
          <w:p w14:paraId="3FA27C6E" w14:textId="77777777" w:rsidR="00077EBA" w:rsidRDefault="00050899">
            <w:r>
              <w:rPr>
                <w:b/>
              </w:rPr>
              <w:t>FTE %</w:t>
            </w:r>
          </w:p>
        </w:tc>
      </w:tr>
      <w:tr w:rsidR="00077EBA" w14:paraId="62A40C8C" w14:textId="77777777">
        <w:tc>
          <w:tcPr>
            <w:tcW w:w="0" w:type="auto"/>
            <w:gridSpan w:val="2"/>
            <w:vAlign w:val="center"/>
          </w:tcPr>
          <w:p w14:paraId="3CE785CC" w14:textId="77777777" w:rsidR="00077EBA" w:rsidRDefault="00077EBA"/>
        </w:tc>
        <w:tc>
          <w:tcPr>
            <w:tcW w:w="0" w:type="auto"/>
            <w:vAlign w:val="center"/>
          </w:tcPr>
          <w:p w14:paraId="1904A7BF" w14:textId="77777777" w:rsidR="00077EBA" w:rsidRDefault="00050899">
            <w:r>
              <w:t xml:space="preserve">0.3                                                                </w:t>
            </w:r>
          </w:p>
        </w:tc>
      </w:tr>
    </w:tbl>
    <w:p w14:paraId="4A823F9C" w14:textId="56292432" w:rsidR="00077EBA" w:rsidRDefault="00050899">
      <w:r>
        <w:br/>
      </w:r>
      <w:r w:rsidR="008E14FB">
        <w:rPr>
          <w:noProof/>
        </w:rPr>
        <mc:AlternateContent>
          <mc:Choice Requires="wps">
            <w:drawing>
              <wp:anchor distT="0" distB="0" distL="114300" distR="114300" simplePos="0" relativeHeight="251663360" behindDoc="0" locked="0" layoutInCell="1" allowOverlap="1" wp14:anchorId="035E876E" wp14:editId="5C7E44B3">
                <wp:simplePos x="0" y="0"/>
                <wp:positionH relativeFrom="column">
                  <wp:posOffset>0</wp:posOffset>
                </wp:positionH>
                <wp:positionV relativeFrom="paragraph">
                  <wp:posOffset>202565</wp:posOffset>
                </wp:positionV>
                <wp:extent cx="9006840" cy="22860"/>
                <wp:effectExtent l="19050" t="19050" r="22860" b="34290"/>
                <wp:wrapNone/>
                <wp:docPr id="3" name="Straight Connector 3"/>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C71E4C4"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5.95pt" to="709.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" strokecolor="#c00000" strokeweight="3pt">
                <v:stroke joinstyle="miter"/>
              </v:line>
            </w:pict>
          </mc:Fallback>
        </mc:AlternateContent>
      </w:r>
    </w:p>
    <w:tbl>
      <w:tblPr>
        <w:tblStyle w:val="TableGrid"/>
        <w:tblW w:w="0" w:type="auto"/>
        <w:tblLook w:val="04A0" w:firstRow="1" w:lastRow="0" w:firstColumn="1" w:lastColumn="0" w:noHBand="0" w:noVBand="1"/>
      </w:tblPr>
      <w:tblGrid>
        <w:gridCol w:w="785"/>
        <w:gridCol w:w="1912"/>
        <w:gridCol w:w="2959"/>
        <w:gridCol w:w="2095"/>
      </w:tblGrid>
      <w:tr w:rsidR="00077EBA" w14:paraId="4B40BFE9" w14:textId="77777777">
        <w:tc>
          <w:tcPr>
            <w:tcW w:w="0" w:type="auto"/>
            <w:vAlign w:val="center"/>
          </w:tcPr>
          <w:p w14:paraId="01CF1AF8" w14:textId="77777777" w:rsidR="00077EBA" w:rsidRDefault="00050899">
            <w:r>
              <w:rPr>
                <w:b/>
              </w:rPr>
              <w:t>FTE ID</w:t>
            </w:r>
          </w:p>
        </w:tc>
        <w:tc>
          <w:tcPr>
            <w:tcW w:w="0" w:type="auto"/>
            <w:vAlign w:val="center"/>
          </w:tcPr>
          <w:p w14:paraId="014A40AA" w14:textId="77777777" w:rsidR="00077EBA" w:rsidRDefault="00050899">
            <w:r>
              <w:rPr>
                <w:b/>
              </w:rPr>
              <w:t>Classroom Location</w:t>
            </w:r>
          </w:p>
        </w:tc>
        <w:tc>
          <w:tcPr>
            <w:tcW w:w="0" w:type="auto"/>
            <w:vAlign w:val="center"/>
          </w:tcPr>
          <w:p w14:paraId="189F5F74" w14:textId="77777777" w:rsidR="00077EBA" w:rsidRDefault="00050899">
            <w:r>
              <w:rPr>
                <w:b/>
              </w:rPr>
              <w:t>Full-time or Part-time Position?</w:t>
            </w:r>
          </w:p>
        </w:tc>
        <w:tc>
          <w:tcPr>
            <w:tcW w:w="0" w:type="auto"/>
            <w:vAlign w:val="center"/>
          </w:tcPr>
          <w:p w14:paraId="351D9743" w14:textId="77777777" w:rsidR="00077EBA" w:rsidRDefault="00050899">
            <w:r>
              <w:rPr>
                <w:b/>
              </w:rPr>
              <w:t>Revised</w:t>
            </w:r>
          </w:p>
        </w:tc>
      </w:tr>
      <w:tr w:rsidR="00077EBA" w14:paraId="7786DCA3" w14:textId="77777777">
        <w:tc>
          <w:tcPr>
            <w:tcW w:w="0" w:type="auto"/>
            <w:vAlign w:val="center"/>
          </w:tcPr>
          <w:p w14:paraId="0E0F2025" w14:textId="77777777" w:rsidR="00077EBA" w:rsidRDefault="00050899">
            <w:r>
              <w:t xml:space="preserve">CES-SS                                                            </w:t>
            </w:r>
          </w:p>
        </w:tc>
        <w:tc>
          <w:tcPr>
            <w:tcW w:w="0" w:type="auto"/>
            <w:vAlign w:val="center"/>
          </w:tcPr>
          <w:p w14:paraId="7550DE64" w14:textId="77777777" w:rsidR="00077EBA" w:rsidRDefault="00050899">
            <w:r>
              <w:t xml:space="preserve">Elementary                                                            </w:t>
            </w:r>
          </w:p>
        </w:tc>
        <w:tc>
          <w:tcPr>
            <w:tcW w:w="0" w:type="auto"/>
            <w:vAlign w:val="center"/>
          </w:tcPr>
          <w:p w14:paraId="3A708FF3" w14:textId="77777777" w:rsidR="00077EBA" w:rsidRDefault="00050899">
            <w:r>
              <w:t xml:space="preserve">Part-time (0.5)                                                            </w:t>
            </w:r>
          </w:p>
        </w:tc>
        <w:tc>
          <w:tcPr>
            <w:tcW w:w="0" w:type="auto"/>
            <w:vAlign w:val="center"/>
          </w:tcPr>
          <w:p w14:paraId="0B4F2D3B" w14:textId="77777777" w:rsidR="00077EBA" w:rsidRDefault="00050899">
            <w:r>
              <w:t xml:space="preserve">12/08/2022 03:09 PM                                                            </w:t>
            </w:r>
          </w:p>
        </w:tc>
      </w:tr>
    </w:tbl>
    <w:p w14:paraId="14296480" w14:textId="635DB97D" w:rsidR="00077EBA" w:rsidRDefault="00077EBA" w:rsidP="008E14FB"/>
    <w:tbl>
      <w:tblPr>
        <w:tblStyle w:val="TableGrid"/>
        <w:tblW w:w="0" w:type="auto"/>
        <w:tblLook w:val="04A0" w:firstRow="1" w:lastRow="0" w:firstColumn="1" w:lastColumn="0" w:noHBand="0" w:noVBand="1"/>
      </w:tblPr>
      <w:tblGrid>
        <w:gridCol w:w="1847"/>
        <w:gridCol w:w="1912"/>
        <w:gridCol w:w="1136"/>
      </w:tblGrid>
      <w:tr w:rsidR="00077EBA" w14:paraId="301BEE05" w14:textId="77777777">
        <w:tc>
          <w:tcPr>
            <w:tcW w:w="0" w:type="auto"/>
            <w:gridSpan w:val="3"/>
            <w:vAlign w:val="center"/>
          </w:tcPr>
          <w:p w14:paraId="1301335B" w14:textId="77777777" w:rsidR="00077EBA" w:rsidRDefault="00050899">
            <w:r>
              <w:rPr>
                <w:b/>
              </w:rPr>
              <w:t>Building Name</w:t>
            </w:r>
          </w:p>
        </w:tc>
      </w:tr>
      <w:tr w:rsidR="00077EBA" w14:paraId="68FDA262" w14:textId="77777777">
        <w:tc>
          <w:tcPr>
            <w:tcW w:w="0" w:type="auto"/>
            <w:gridSpan w:val="3"/>
            <w:vAlign w:val="center"/>
          </w:tcPr>
          <w:p w14:paraId="3A8705FE" w14:textId="77777777" w:rsidR="00077EBA" w:rsidRDefault="00050899">
            <w:r>
              <w:t xml:space="preserve">Canton Area El Sch                                                                </w:t>
            </w:r>
          </w:p>
        </w:tc>
      </w:tr>
      <w:tr w:rsidR="00077EBA" w14:paraId="1D0F5FBA" w14:textId="77777777">
        <w:tc>
          <w:tcPr>
            <w:tcW w:w="0" w:type="auto"/>
            <w:gridSpan w:val="3"/>
            <w:vAlign w:val="center"/>
          </w:tcPr>
          <w:p w14:paraId="654B83E2" w14:textId="77777777" w:rsidR="00077EBA" w:rsidRDefault="00050899">
            <w:r>
              <w:rPr>
                <w:b/>
              </w:rPr>
              <w:t>Support Type</w:t>
            </w:r>
          </w:p>
        </w:tc>
      </w:tr>
      <w:tr w:rsidR="00077EBA" w14:paraId="0C8D1C9C" w14:textId="77777777">
        <w:tc>
          <w:tcPr>
            <w:tcW w:w="0" w:type="auto"/>
            <w:gridSpan w:val="3"/>
            <w:vAlign w:val="center"/>
          </w:tcPr>
          <w:p w14:paraId="71D82840" w14:textId="77777777" w:rsidR="00077EBA" w:rsidRDefault="00050899">
            <w:r>
              <w:t xml:space="preserve">Learning Support                                                                </w:t>
            </w:r>
          </w:p>
        </w:tc>
      </w:tr>
      <w:tr w:rsidR="00077EBA" w14:paraId="3DF60AFA" w14:textId="77777777">
        <w:tc>
          <w:tcPr>
            <w:tcW w:w="0" w:type="auto"/>
            <w:gridSpan w:val="3"/>
            <w:vAlign w:val="center"/>
          </w:tcPr>
          <w:p w14:paraId="1C8F3BCE" w14:textId="77777777" w:rsidR="00077EBA" w:rsidRDefault="00050899">
            <w:r>
              <w:rPr>
                <w:b/>
              </w:rPr>
              <w:t>Support Sub-Type</w:t>
            </w:r>
          </w:p>
        </w:tc>
      </w:tr>
      <w:tr w:rsidR="00077EBA" w14:paraId="371F0095" w14:textId="77777777">
        <w:tc>
          <w:tcPr>
            <w:tcW w:w="0" w:type="auto"/>
            <w:gridSpan w:val="3"/>
            <w:vAlign w:val="center"/>
          </w:tcPr>
          <w:p w14:paraId="230FFB0E" w14:textId="77777777" w:rsidR="00077EBA" w:rsidRDefault="00050899">
            <w:r>
              <w:t xml:space="preserve">Learning Support                                                                    </w:t>
            </w:r>
          </w:p>
        </w:tc>
      </w:tr>
      <w:tr w:rsidR="00077EBA" w14:paraId="12F9A300" w14:textId="77777777">
        <w:tc>
          <w:tcPr>
            <w:tcW w:w="0" w:type="auto"/>
            <w:gridSpan w:val="2"/>
            <w:vAlign w:val="center"/>
          </w:tcPr>
          <w:p w14:paraId="3B662C52" w14:textId="77777777" w:rsidR="00077EBA" w:rsidRDefault="00050899">
            <w:r>
              <w:rPr>
                <w:b/>
              </w:rPr>
              <w:lastRenderedPageBreak/>
              <w:t>Level of Support</w:t>
            </w:r>
          </w:p>
        </w:tc>
        <w:tc>
          <w:tcPr>
            <w:tcW w:w="0" w:type="auto"/>
            <w:vAlign w:val="center"/>
          </w:tcPr>
          <w:p w14:paraId="59BF179C" w14:textId="77777777" w:rsidR="00077EBA" w:rsidRDefault="00050899">
            <w:r>
              <w:rPr>
                <w:b/>
              </w:rPr>
              <w:t>Case Load</w:t>
            </w:r>
          </w:p>
        </w:tc>
      </w:tr>
      <w:tr w:rsidR="00077EBA" w14:paraId="627CE3A8" w14:textId="77777777">
        <w:tc>
          <w:tcPr>
            <w:tcW w:w="0" w:type="auto"/>
            <w:gridSpan w:val="2"/>
            <w:vAlign w:val="center"/>
          </w:tcPr>
          <w:p w14:paraId="0DEEFCFD" w14:textId="77777777" w:rsidR="00077EBA" w:rsidRDefault="00050899">
            <w:r>
              <w:t>Itinerant (20% or Less)</w:t>
            </w:r>
          </w:p>
        </w:tc>
        <w:tc>
          <w:tcPr>
            <w:tcW w:w="0" w:type="auto"/>
            <w:vAlign w:val="center"/>
          </w:tcPr>
          <w:p w14:paraId="246C1C0D" w14:textId="77777777" w:rsidR="00077EBA" w:rsidRDefault="00050899">
            <w:r>
              <w:t xml:space="preserve">12                                                                </w:t>
            </w:r>
          </w:p>
        </w:tc>
      </w:tr>
      <w:tr w:rsidR="00077EBA" w14:paraId="7118340D" w14:textId="77777777">
        <w:tc>
          <w:tcPr>
            <w:tcW w:w="0" w:type="auto"/>
            <w:vAlign w:val="center"/>
          </w:tcPr>
          <w:p w14:paraId="6C368210" w14:textId="77777777" w:rsidR="00077EBA" w:rsidRDefault="00050899">
            <w:r>
              <w:rPr>
                <w:b/>
              </w:rPr>
              <w:t>Identify Classroom</w:t>
            </w:r>
          </w:p>
        </w:tc>
        <w:tc>
          <w:tcPr>
            <w:tcW w:w="0" w:type="auto"/>
            <w:vAlign w:val="center"/>
          </w:tcPr>
          <w:p w14:paraId="02289E72" w14:textId="77777777" w:rsidR="00077EBA" w:rsidRDefault="00050899">
            <w:r>
              <w:rPr>
                <w:b/>
              </w:rPr>
              <w:t>Classroom Location</w:t>
            </w:r>
          </w:p>
        </w:tc>
        <w:tc>
          <w:tcPr>
            <w:tcW w:w="0" w:type="auto"/>
            <w:vAlign w:val="center"/>
          </w:tcPr>
          <w:p w14:paraId="6B532DFD" w14:textId="77777777" w:rsidR="00077EBA" w:rsidRDefault="00050899">
            <w:r>
              <w:rPr>
                <w:b/>
              </w:rPr>
              <w:t>Age Range</w:t>
            </w:r>
          </w:p>
        </w:tc>
      </w:tr>
      <w:tr w:rsidR="00077EBA" w14:paraId="1411938D" w14:textId="77777777">
        <w:tc>
          <w:tcPr>
            <w:tcW w:w="0" w:type="auto"/>
            <w:vAlign w:val="center"/>
          </w:tcPr>
          <w:p w14:paraId="4891D247" w14:textId="77777777" w:rsidR="00077EBA" w:rsidRDefault="00050899">
            <w:r>
              <w:t xml:space="preserve">School District                                                                </w:t>
            </w:r>
          </w:p>
        </w:tc>
        <w:tc>
          <w:tcPr>
            <w:tcW w:w="0" w:type="auto"/>
            <w:vAlign w:val="center"/>
          </w:tcPr>
          <w:p w14:paraId="1D3CDBDD" w14:textId="77777777" w:rsidR="00077EBA" w:rsidRDefault="00050899">
            <w:r>
              <w:t xml:space="preserve">Elementary                                                                </w:t>
            </w:r>
          </w:p>
        </w:tc>
        <w:tc>
          <w:tcPr>
            <w:tcW w:w="0" w:type="auto"/>
            <w:vAlign w:val="center"/>
          </w:tcPr>
          <w:p w14:paraId="42CB809B" w14:textId="77777777" w:rsidR="00077EBA" w:rsidRDefault="00050899">
            <w:r>
              <w:t>8 to 9</w:t>
            </w:r>
          </w:p>
        </w:tc>
      </w:tr>
      <w:tr w:rsidR="00077EBA" w14:paraId="3F324EB9" w14:textId="77777777">
        <w:tc>
          <w:tcPr>
            <w:tcW w:w="0" w:type="auto"/>
            <w:gridSpan w:val="2"/>
            <w:vAlign w:val="center"/>
          </w:tcPr>
          <w:p w14:paraId="01564884" w14:textId="77777777" w:rsidR="00077EBA" w:rsidRDefault="00050899">
            <w:r>
              <w:rPr>
                <w:b/>
              </w:rPr>
              <w:t>Age Range Justification</w:t>
            </w:r>
          </w:p>
        </w:tc>
        <w:tc>
          <w:tcPr>
            <w:tcW w:w="0" w:type="auto"/>
            <w:vAlign w:val="center"/>
          </w:tcPr>
          <w:p w14:paraId="66289D95" w14:textId="77777777" w:rsidR="00077EBA" w:rsidRDefault="00050899">
            <w:r>
              <w:rPr>
                <w:b/>
              </w:rPr>
              <w:t>FTE %</w:t>
            </w:r>
          </w:p>
        </w:tc>
      </w:tr>
      <w:tr w:rsidR="00077EBA" w14:paraId="3916A7FE" w14:textId="77777777">
        <w:tc>
          <w:tcPr>
            <w:tcW w:w="0" w:type="auto"/>
            <w:gridSpan w:val="2"/>
            <w:vAlign w:val="center"/>
          </w:tcPr>
          <w:p w14:paraId="0802DC3D" w14:textId="77777777" w:rsidR="00077EBA" w:rsidRDefault="00077EBA"/>
        </w:tc>
        <w:tc>
          <w:tcPr>
            <w:tcW w:w="0" w:type="auto"/>
            <w:vAlign w:val="center"/>
          </w:tcPr>
          <w:p w14:paraId="70C7B925" w14:textId="77777777" w:rsidR="00077EBA" w:rsidRDefault="00050899">
            <w:r>
              <w:t xml:space="preserve">0.24                                                                </w:t>
            </w:r>
          </w:p>
        </w:tc>
      </w:tr>
    </w:tbl>
    <w:p w14:paraId="35379650" w14:textId="1DA1EC32" w:rsidR="00077EBA" w:rsidRDefault="00050899">
      <w:r>
        <w:br/>
      </w:r>
      <w:r w:rsidR="008E14FB">
        <w:rPr>
          <w:noProof/>
        </w:rPr>
        <mc:AlternateContent>
          <mc:Choice Requires="wps">
            <w:drawing>
              <wp:anchor distT="0" distB="0" distL="114300" distR="114300" simplePos="0" relativeHeight="251665408" behindDoc="0" locked="0" layoutInCell="1" allowOverlap="1" wp14:anchorId="67EEF056" wp14:editId="5486F998">
                <wp:simplePos x="0" y="0"/>
                <wp:positionH relativeFrom="column">
                  <wp:posOffset>0</wp:posOffset>
                </wp:positionH>
                <wp:positionV relativeFrom="paragraph">
                  <wp:posOffset>202565</wp:posOffset>
                </wp:positionV>
                <wp:extent cx="9006840" cy="22860"/>
                <wp:effectExtent l="19050" t="19050" r="22860" b="34290"/>
                <wp:wrapNone/>
                <wp:docPr id="4" name="Straight Connector 4"/>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2866582"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15.95pt" to="709.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" strokecolor="#c00000" strokeweight="3pt">
                <v:stroke joinstyle="miter"/>
              </v:line>
            </w:pict>
          </mc:Fallback>
        </mc:AlternateContent>
      </w:r>
    </w:p>
    <w:tbl>
      <w:tblPr>
        <w:tblStyle w:val="TableGrid"/>
        <w:tblW w:w="0" w:type="auto"/>
        <w:tblLook w:val="04A0" w:firstRow="1" w:lastRow="0" w:firstColumn="1" w:lastColumn="0" w:noHBand="0" w:noVBand="1"/>
      </w:tblPr>
      <w:tblGrid>
        <w:gridCol w:w="1181"/>
        <w:gridCol w:w="1912"/>
        <w:gridCol w:w="2959"/>
        <w:gridCol w:w="2095"/>
      </w:tblGrid>
      <w:tr w:rsidR="00077EBA" w14:paraId="306C7B5B" w14:textId="77777777">
        <w:tc>
          <w:tcPr>
            <w:tcW w:w="0" w:type="auto"/>
            <w:vAlign w:val="center"/>
          </w:tcPr>
          <w:p w14:paraId="308E4924" w14:textId="77777777" w:rsidR="00077EBA" w:rsidRDefault="00050899">
            <w:r>
              <w:rPr>
                <w:b/>
              </w:rPr>
              <w:t>FTE ID</w:t>
            </w:r>
          </w:p>
        </w:tc>
        <w:tc>
          <w:tcPr>
            <w:tcW w:w="0" w:type="auto"/>
            <w:vAlign w:val="center"/>
          </w:tcPr>
          <w:p w14:paraId="5D98A7E4" w14:textId="77777777" w:rsidR="00077EBA" w:rsidRDefault="00050899">
            <w:r>
              <w:rPr>
                <w:b/>
              </w:rPr>
              <w:t>Classroom Location</w:t>
            </w:r>
          </w:p>
        </w:tc>
        <w:tc>
          <w:tcPr>
            <w:tcW w:w="0" w:type="auto"/>
            <w:vAlign w:val="center"/>
          </w:tcPr>
          <w:p w14:paraId="446DD069" w14:textId="77777777" w:rsidR="00077EBA" w:rsidRDefault="00050899">
            <w:r>
              <w:rPr>
                <w:b/>
              </w:rPr>
              <w:t>Full-time or Part-time Position?</w:t>
            </w:r>
          </w:p>
        </w:tc>
        <w:tc>
          <w:tcPr>
            <w:tcW w:w="0" w:type="auto"/>
            <w:vAlign w:val="center"/>
          </w:tcPr>
          <w:p w14:paraId="43E12C47" w14:textId="77777777" w:rsidR="00077EBA" w:rsidRDefault="00050899">
            <w:r>
              <w:rPr>
                <w:b/>
              </w:rPr>
              <w:t>Revised</w:t>
            </w:r>
          </w:p>
        </w:tc>
      </w:tr>
      <w:tr w:rsidR="00077EBA" w14:paraId="2A678AD5" w14:textId="77777777">
        <w:tc>
          <w:tcPr>
            <w:tcW w:w="0" w:type="auto"/>
            <w:vAlign w:val="center"/>
          </w:tcPr>
          <w:p w14:paraId="4CC52A8C" w14:textId="77777777" w:rsidR="00077EBA" w:rsidRDefault="00050899">
            <w:r>
              <w:t xml:space="preserve">CES/CHS-JT                                                            </w:t>
            </w:r>
          </w:p>
        </w:tc>
        <w:tc>
          <w:tcPr>
            <w:tcW w:w="0" w:type="auto"/>
            <w:vAlign w:val="center"/>
          </w:tcPr>
          <w:p w14:paraId="42FE2A8E" w14:textId="77777777" w:rsidR="00077EBA" w:rsidRDefault="00050899">
            <w:r>
              <w:t xml:space="preserve">Multiple                                                            </w:t>
            </w:r>
          </w:p>
        </w:tc>
        <w:tc>
          <w:tcPr>
            <w:tcW w:w="0" w:type="auto"/>
            <w:vAlign w:val="center"/>
          </w:tcPr>
          <w:p w14:paraId="2BB3606E" w14:textId="77777777" w:rsidR="00077EBA" w:rsidRDefault="00050899">
            <w:r>
              <w:t xml:space="preserve">Full-time (1.0)                                                            </w:t>
            </w:r>
          </w:p>
        </w:tc>
        <w:tc>
          <w:tcPr>
            <w:tcW w:w="0" w:type="auto"/>
            <w:vAlign w:val="center"/>
          </w:tcPr>
          <w:p w14:paraId="1B872372" w14:textId="77777777" w:rsidR="00077EBA" w:rsidRDefault="00050899">
            <w:r>
              <w:t xml:space="preserve">01/10/2023 02:52 PM                                                            </w:t>
            </w:r>
          </w:p>
        </w:tc>
      </w:tr>
    </w:tbl>
    <w:p w14:paraId="4DC7AEED" w14:textId="3F7F6BAC" w:rsidR="00077EBA" w:rsidRDefault="00077EBA" w:rsidP="008E14FB"/>
    <w:tbl>
      <w:tblPr>
        <w:tblStyle w:val="TableGrid"/>
        <w:tblW w:w="0" w:type="auto"/>
        <w:tblLook w:val="04A0" w:firstRow="1" w:lastRow="0" w:firstColumn="1" w:lastColumn="0" w:noHBand="0" w:noVBand="1"/>
      </w:tblPr>
      <w:tblGrid>
        <w:gridCol w:w="6596"/>
        <w:gridCol w:w="6843"/>
        <w:gridCol w:w="951"/>
      </w:tblGrid>
      <w:tr w:rsidR="00077EBA" w14:paraId="798347B5" w14:textId="77777777">
        <w:tc>
          <w:tcPr>
            <w:tcW w:w="0" w:type="auto"/>
            <w:gridSpan w:val="3"/>
            <w:vAlign w:val="center"/>
          </w:tcPr>
          <w:p w14:paraId="008E98A9" w14:textId="77777777" w:rsidR="00077EBA" w:rsidRDefault="00050899">
            <w:r>
              <w:rPr>
                <w:b/>
              </w:rPr>
              <w:t>Building Name</w:t>
            </w:r>
          </w:p>
        </w:tc>
      </w:tr>
      <w:tr w:rsidR="00077EBA" w14:paraId="3B21679A" w14:textId="77777777">
        <w:tc>
          <w:tcPr>
            <w:tcW w:w="0" w:type="auto"/>
            <w:gridSpan w:val="3"/>
            <w:vAlign w:val="center"/>
          </w:tcPr>
          <w:p w14:paraId="3C62F36D" w14:textId="77777777" w:rsidR="00077EBA" w:rsidRDefault="00050899">
            <w:r>
              <w:t xml:space="preserve">Canton Area SD                                                                </w:t>
            </w:r>
          </w:p>
        </w:tc>
      </w:tr>
      <w:tr w:rsidR="00077EBA" w14:paraId="3AA55476" w14:textId="77777777">
        <w:tc>
          <w:tcPr>
            <w:tcW w:w="0" w:type="auto"/>
            <w:gridSpan w:val="3"/>
            <w:vAlign w:val="center"/>
          </w:tcPr>
          <w:p w14:paraId="0B9051F8" w14:textId="77777777" w:rsidR="00077EBA" w:rsidRDefault="00050899">
            <w:r>
              <w:rPr>
                <w:b/>
              </w:rPr>
              <w:t>Support Type</w:t>
            </w:r>
          </w:p>
        </w:tc>
      </w:tr>
      <w:tr w:rsidR="00077EBA" w14:paraId="42E67D13" w14:textId="77777777">
        <w:tc>
          <w:tcPr>
            <w:tcW w:w="0" w:type="auto"/>
            <w:gridSpan w:val="3"/>
            <w:vAlign w:val="center"/>
          </w:tcPr>
          <w:p w14:paraId="73A603A3" w14:textId="77777777" w:rsidR="00077EBA" w:rsidRDefault="00050899">
            <w:r>
              <w:t xml:space="preserve">Speech And Language Support                                                                </w:t>
            </w:r>
          </w:p>
        </w:tc>
      </w:tr>
      <w:tr w:rsidR="00077EBA" w14:paraId="3878DA79" w14:textId="77777777">
        <w:tc>
          <w:tcPr>
            <w:tcW w:w="0" w:type="auto"/>
            <w:gridSpan w:val="3"/>
            <w:vAlign w:val="center"/>
          </w:tcPr>
          <w:p w14:paraId="1F591B4B" w14:textId="77777777" w:rsidR="00077EBA" w:rsidRDefault="00050899">
            <w:r>
              <w:rPr>
                <w:b/>
              </w:rPr>
              <w:t>Support Sub-Type</w:t>
            </w:r>
          </w:p>
        </w:tc>
      </w:tr>
      <w:tr w:rsidR="00077EBA" w14:paraId="42675518" w14:textId="77777777">
        <w:tc>
          <w:tcPr>
            <w:tcW w:w="0" w:type="auto"/>
            <w:gridSpan w:val="3"/>
            <w:vAlign w:val="center"/>
          </w:tcPr>
          <w:p w14:paraId="0F621FB6" w14:textId="77777777" w:rsidR="00077EBA" w:rsidRDefault="00050899">
            <w:r>
              <w:t xml:space="preserve">Speech And Language Support                                                                    </w:t>
            </w:r>
          </w:p>
        </w:tc>
      </w:tr>
      <w:tr w:rsidR="00077EBA" w14:paraId="114A9CE0" w14:textId="77777777">
        <w:tc>
          <w:tcPr>
            <w:tcW w:w="0" w:type="auto"/>
            <w:gridSpan w:val="2"/>
            <w:vAlign w:val="center"/>
          </w:tcPr>
          <w:p w14:paraId="11385A9B" w14:textId="77777777" w:rsidR="00077EBA" w:rsidRDefault="00050899">
            <w:r>
              <w:rPr>
                <w:b/>
              </w:rPr>
              <w:t>Level of Support</w:t>
            </w:r>
          </w:p>
        </w:tc>
        <w:tc>
          <w:tcPr>
            <w:tcW w:w="0" w:type="auto"/>
            <w:vAlign w:val="center"/>
          </w:tcPr>
          <w:p w14:paraId="39F89A77" w14:textId="77777777" w:rsidR="00077EBA" w:rsidRDefault="00050899">
            <w:r>
              <w:rPr>
                <w:b/>
              </w:rPr>
              <w:t>Case Load</w:t>
            </w:r>
          </w:p>
        </w:tc>
      </w:tr>
      <w:tr w:rsidR="00077EBA" w14:paraId="5B9CE5AC" w14:textId="77777777">
        <w:tc>
          <w:tcPr>
            <w:tcW w:w="0" w:type="auto"/>
            <w:gridSpan w:val="2"/>
            <w:vAlign w:val="center"/>
          </w:tcPr>
          <w:p w14:paraId="76710873" w14:textId="77777777" w:rsidR="00077EBA" w:rsidRDefault="00050899">
            <w:r>
              <w:t>Itinerant (20% or Less)</w:t>
            </w:r>
          </w:p>
        </w:tc>
        <w:tc>
          <w:tcPr>
            <w:tcW w:w="0" w:type="auto"/>
            <w:vAlign w:val="center"/>
          </w:tcPr>
          <w:p w14:paraId="695E2421" w14:textId="77777777" w:rsidR="00077EBA" w:rsidRDefault="00050899">
            <w:r>
              <w:t xml:space="preserve">65                                                                </w:t>
            </w:r>
          </w:p>
        </w:tc>
      </w:tr>
      <w:tr w:rsidR="00077EBA" w14:paraId="52F6F58F" w14:textId="77777777">
        <w:tc>
          <w:tcPr>
            <w:tcW w:w="0" w:type="auto"/>
            <w:vAlign w:val="center"/>
          </w:tcPr>
          <w:p w14:paraId="2D23CF9A" w14:textId="77777777" w:rsidR="00077EBA" w:rsidRDefault="00050899">
            <w:r>
              <w:rPr>
                <w:b/>
              </w:rPr>
              <w:t>Identify Classroom</w:t>
            </w:r>
          </w:p>
        </w:tc>
        <w:tc>
          <w:tcPr>
            <w:tcW w:w="0" w:type="auto"/>
            <w:vAlign w:val="center"/>
          </w:tcPr>
          <w:p w14:paraId="51E011CC" w14:textId="77777777" w:rsidR="00077EBA" w:rsidRDefault="00050899">
            <w:r>
              <w:rPr>
                <w:b/>
              </w:rPr>
              <w:t>Classroom Location</w:t>
            </w:r>
          </w:p>
        </w:tc>
        <w:tc>
          <w:tcPr>
            <w:tcW w:w="0" w:type="auto"/>
            <w:vAlign w:val="center"/>
          </w:tcPr>
          <w:p w14:paraId="1C17AA8F" w14:textId="77777777" w:rsidR="00077EBA" w:rsidRDefault="00050899">
            <w:r>
              <w:rPr>
                <w:b/>
              </w:rPr>
              <w:t>Age Range</w:t>
            </w:r>
          </w:p>
        </w:tc>
      </w:tr>
      <w:tr w:rsidR="00077EBA" w14:paraId="51906CFB" w14:textId="77777777">
        <w:tc>
          <w:tcPr>
            <w:tcW w:w="0" w:type="auto"/>
            <w:vAlign w:val="center"/>
          </w:tcPr>
          <w:p w14:paraId="67373EF8" w14:textId="77777777" w:rsidR="00077EBA" w:rsidRDefault="00050899">
            <w:r>
              <w:t xml:space="preserve">School District                                                                </w:t>
            </w:r>
          </w:p>
        </w:tc>
        <w:tc>
          <w:tcPr>
            <w:tcW w:w="0" w:type="auto"/>
            <w:vAlign w:val="center"/>
          </w:tcPr>
          <w:p w14:paraId="4D77AFFF" w14:textId="77777777" w:rsidR="00077EBA" w:rsidRDefault="00050899">
            <w:r>
              <w:t xml:space="preserve">Elementary                                                                </w:t>
            </w:r>
          </w:p>
        </w:tc>
        <w:tc>
          <w:tcPr>
            <w:tcW w:w="0" w:type="auto"/>
            <w:vAlign w:val="center"/>
          </w:tcPr>
          <w:p w14:paraId="03A7A5CD" w14:textId="77777777" w:rsidR="00077EBA" w:rsidRDefault="00050899">
            <w:r>
              <w:t>6 to 16</w:t>
            </w:r>
          </w:p>
        </w:tc>
      </w:tr>
      <w:tr w:rsidR="00077EBA" w14:paraId="78B0EFBC" w14:textId="77777777">
        <w:tc>
          <w:tcPr>
            <w:tcW w:w="0" w:type="auto"/>
            <w:gridSpan w:val="2"/>
            <w:vAlign w:val="center"/>
          </w:tcPr>
          <w:p w14:paraId="2CB1CC46" w14:textId="77777777" w:rsidR="00077EBA" w:rsidRDefault="00050899">
            <w:r>
              <w:rPr>
                <w:b/>
              </w:rPr>
              <w:t>Age Range Justification</w:t>
            </w:r>
          </w:p>
        </w:tc>
        <w:tc>
          <w:tcPr>
            <w:tcW w:w="0" w:type="auto"/>
            <w:vAlign w:val="center"/>
          </w:tcPr>
          <w:p w14:paraId="3BF67345" w14:textId="77777777" w:rsidR="00077EBA" w:rsidRDefault="00050899">
            <w:r>
              <w:rPr>
                <w:b/>
              </w:rPr>
              <w:t>FTE %</w:t>
            </w:r>
          </w:p>
        </w:tc>
      </w:tr>
      <w:tr w:rsidR="00077EBA" w14:paraId="400C0CE7" w14:textId="77777777">
        <w:tc>
          <w:tcPr>
            <w:tcW w:w="0" w:type="auto"/>
            <w:gridSpan w:val="2"/>
            <w:vAlign w:val="center"/>
          </w:tcPr>
          <w:p w14:paraId="36E9FF0D" w14:textId="77777777" w:rsidR="00077EBA" w:rsidRDefault="00050899">
            <w:r>
              <w:t xml:space="preserve">Justification: Age range justification does not apply to itinerant speech/language services and services are provided to students that fall within the age range restriction guidelines.  Students beyond the age range restriction guidelines will not be in the same educational grouping.                                                                </w:t>
            </w:r>
          </w:p>
        </w:tc>
        <w:tc>
          <w:tcPr>
            <w:tcW w:w="0" w:type="auto"/>
            <w:vAlign w:val="center"/>
          </w:tcPr>
          <w:p w14:paraId="49EA6406" w14:textId="77777777" w:rsidR="00077EBA" w:rsidRDefault="00050899">
            <w:r>
              <w:t xml:space="preserve">1                                                                </w:t>
            </w:r>
          </w:p>
        </w:tc>
      </w:tr>
    </w:tbl>
    <w:p w14:paraId="2957C1C7" w14:textId="16526B8C" w:rsidR="00077EBA" w:rsidRDefault="00050899">
      <w:r>
        <w:br/>
      </w:r>
      <w:r w:rsidR="008E14FB">
        <w:rPr>
          <w:noProof/>
        </w:rPr>
        <mc:AlternateContent>
          <mc:Choice Requires="wps">
            <w:drawing>
              <wp:anchor distT="0" distB="0" distL="114300" distR="114300" simplePos="0" relativeHeight="251667456" behindDoc="0" locked="0" layoutInCell="1" allowOverlap="1" wp14:anchorId="72F486F7" wp14:editId="29EA98E9">
                <wp:simplePos x="0" y="0"/>
                <wp:positionH relativeFrom="column">
                  <wp:posOffset>0</wp:posOffset>
                </wp:positionH>
                <wp:positionV relativeFrom="paragraph">
                  <wp:posOffset>202565</wp:posOffset>
                </wp:positionV>
                <wp:extent cx="9006840" cy="22860"/>
                <wp:effectExtent l="19050" t="19050" r="22860" b="34290"/>
                <wp:wrapNone/>
                <wp:docPr id="5" name="Straight Connector 5"/>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A92217A" id="Straight Connector 5"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15.95pt" to="709.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" strokecolor="#c00000" strokeweight="3pt">
                <v:stroke joinstyle="miter"/>
              </v:line>
            </w:pict>
          </mc:Fallback>
        </mc:AlternateContent>
      </w:r>
    </w:p>
    <w:tbl>
      <w:tblPr>
        <w:tblStyle w:val="TableGrid"/>
        <w:tblW w:w="0" w:type="auto"/>
        <w:tblLook w:val="04A0" w:firstRow="1" w:lastRow="0" w:firstColumn="1" w:lastColumn="0" w:noHBand="0" w:noVBand="1"/>
      </w:tblPr>
      <w:tblGrid>
        <w:gridCol w:w="846"/>
        <w:gridCol w:w="1912"/>
        <w:gridCol w:w="2959"/>
        <w:gridCol w:w="2095"/>
      </w:tblGrid>
      <w:tr w:rsidR="00077EBA" w14:paraId="732ABE0F" w14:textId="77777777">
        <w:tc>
          <w:tcPr>
            <w:tcW w:w="0" w:type="auto"/>
            <w:vAlign w:val="center"/>
          </w:tcPr>
          <w:p w14:paraId="26B1AA30" w14:textId="77777777" w:rsidR="00077EBA" w:rsidRDefault="00050899">
            <w:r>
              <w:rPr>
                <w:b/>
              </w:rPr>
              <w:t>FTE ID</w:t>
            </w:r>
          </w:p>
        </w:tc>
        <w:tc>
          <w:tcPr>
            <w:tcW w:w="0" w:type="auto"/>
            <w:vAlign w:val="center"/>
          </w:tcPr>
          <w:p w14:paraId="08DAC470" w14:textId="77777777" w:rsidR="00077EBA" w:rsidRDefault="00050899">
            <w:r>
              <w:rPr>
                <w:b/>
              </w:rPr>
              <w:t>Classroom Location</w:t>
            </w:r>
          </w:p>
        </w:tc>
        <w:tc>
          <w:tcPr>
            <w:tcW w:w="0" w:type="auto"/>
            <w:vAlign w:val="center"/>
          </w:tcPr>
          <w:p w14:paraId="4BAEBDBA" w14:textId="77777777" w:rsidR="00077EBA" w:rsidRDefault="00050899">
            <w:r>
              <w:rPr>
                <w:b/>
              </w:rPr>
              <w:t>Full-time or Part-time Position?</w:t>
            </w:r>
          </w:p>
        </w:tc>
        <w:tc>
          <w:tcPr>
            <w:tcW w:w="0" w:type="auto"/>
            <w:vAlign w:val="center"/>
          </w:tcPr>
          <w:p w14:paraId="09B15586" w14:textId="77777777" w:rsidR="00077EBA" w:rsidRDefault="00050899">
            <w:r>
              <w:rPr>
                <w:b/>
              </w:rPr>
              <w:t>Revised</w:t>
            </w:r>
          </w:p>
        </w:tc>
      </w:tr>
      <w:tr w:rsidR="00077EBA" w14:paraId="5C032A22" w14:textId="77777777">
        <w:tc>
          <w:tcPr>
            <w:tcW w:w="0" w:type="auto"/>
            <w:vAlign w:val="center"/>
          </w:tcPr>
          <w:p w14:paraId="49CA311F" w14:textId="77777777" w:rsidR="00077EBA" w:rsidRDefault="00050899">
            <w:r>
              <w:t xml:space="preserve">CHS-CB                                                            </w:t>
            </w:r>
          </w:p>
        </w:tc>
        <w:tc>
          <w:tcPr>
            <w:tcW w:w="0" w:type="auto"/>
            <w:vAlign w:val="center"/>
          </w:tcPr>
          <w:p w14:paraId="6CCB4CD9" w14:textId="77777777" w:rsidR="00077EBA" w:rsidRDefault="00050899">
            <w:r>
              <w:t xml:space="preserve">Secondary                                                            </w:t>
            </w:r>
          </w:p>
        </w:tc>
        <w:tc>
          <w:tcPr>
            <w:tcW w:w="0" w:type="auto"/>
            <w:vAlign w:val="center"/>
          </w:tcPr>
          <w:p w14:paraId="4E5011D3" w14:textId="77777777" w:rsidR="00077EBA" w:rsidRDefault="00050899">
            <w:r>
              <w:t xml:space="preserve">Full-time (1.0)                                                            </w:t>
            </w:r>
          </w:p>
        </w:tc>
        <w:tc>
          <w:tcPr>
            <w:tcW w:w="0" w:type="auto"/>
            <w:vAlign w:val="center"/>
          </w:tcPr>
          <w:p w14:paraId="70C8A231" w14:textId="77777777" w:rsidR="00077EBA" w:rsidRDefault="00050899">
            <w:r>
              <w:t xml:space="preserve">01/16/2023 01:23 PM                                                            </w:t>
            </w:r>
          </w:p>
        </w:tc>
      </w:tr>
    </w:tbl>
    <w:p w14:paraId="0924DDE2" w14:textId="63C44E0E" w:rsidR="00077EBA" w:rsidRDefault="00077EBA" w:rsidP="008E14FB"/>
    <w:tbl>
      <w:tblPr>
        <w:tblStyle w:val="TableGrid"/>
        <w:tblW w:w="0" w:type="auto"/>
        <w:tblLook w:val="04A0" w:firstRow="1" w:lastRow="0" w:firstColumn="1" w:lastColumn="0" w:noHBand="0" w:noVBand="1"/>
      </w:tblPr>
      <w:tblGrid>
        <w:gridCol w:w="6623"/>
        <w:gridCol w:w="6836"/>
        <w:gridCol w:w="931"/>
      </w:tblGrid>
      <w:tr w:rsidR="00077EBA" w14:paraId="2F4EDEAE" w14:textId="77777777">
        <w:tc>
          <w:tcPr>
            <w:tcW w:w="0" w:type="auto"/>
            <w:gridSpan w:val="3"/>
            <w:vAlign w:val="center"/>
          </w:tcPr>
          <w:p w14:paraId="6660EC1C" w14:textId="77777777" w:rsidR="00077EBA" w:rsidRDefault="00050899">
            <w:r>
              <w:rPr>
                <w:b/>
              </w:rPr>
              <w:t>Building Name</w:t>
            </w:r>
          </w:p>
        </w:tc>
      </w:tr>
      <w:tr w:rsidR="00077EBA" w14:paraId="3BC97E38" w14:textId="77777777">
        <w:tc>
          <w:tcPr>
            <w:tcW w:w="0" w:type="auto"/>
            <w:gridSpan w:val="3"/>
            <w:vAlign w:val="center"/>
          </w:tcPr>
          <w:p w14:paraId="7FC17599" w14:textId="77777777" w:rsidR="00077EBA" w:rsidRDefault="00050899">
            <w:r>
              <w:t xml:space="preserve">Canton JSHS                                                                </w:t>
            </w:r>
          </w:p>
        </w:tc>
      </w:tr>
      <w:tr w:rsidR="00077EBA" w14:paraId="4F6A0309" w14:textId="77777777">
        <w:tc>
          <w:tcPr>
            <w:tcW w:w="0" w:type="auto"/>
            <w:gridSpan w:val="3"/>
            <w:vAlign w:val="center"/>
          </w:tcPr>
          <w:p w14:paraId="3BFC0C20" w14:textId="77777777" w:rsidR="00077EBA" w:rsidRDefault="00050899">
            <w:r>
              <w:rPr>
                <w:b/>
              </w:rPr>
              <w:lastRenderedPageBreak/>
              <w:t>Support Type</w:t>
            </w:r>
          </w:p>
        </w:tc>
      </w:tr>
      <w:tr w:rsidR="00077EBA" w14:paraId="69B43E02" w14:textId="77777777">
        <w:tc>
          <w:tcPr>
            <w:tcW w:w="0" w:type="auto"/>
            <w:gridSpan w:val="3"/>
            <w:vAlign w:val="center"/>
          </w:tcPr>
          <w:p w14:paraId="31036130" w14:textId="77777777" w:rsidR="00077EBA" w:rsidRDefault="00050899">
            <w:r>
              <w:t xml:space="preserve">Learning Support                                                                </w:t>
            </w:r>
          </w:p>
        </w:tc>
      </w:tr>
      <w:tr w:rsidR="00077EBA" w14:paraId="3A080C9A" w14:textId="77777777">
        <w:tc>
          <w:tcPr>
            <w:tcW w:w="0" w:type="auto"/>
            <w:gridSpan w:val="3"/>
            <w:vAlign w:val="center"/>
          </w:tcPr>
          <w:p w14:paraId="42BBCF2F" w14:textId="77777777" w:rsidR="00077EBA" w:rsidRDefault="00050899">
            <w:r>
              <w:rPr>
                <w:b/>
              </w:rPr>
              <w:t>Support Sub-Type</w:t>
            </w:r>
          </w:p>
        </w:tc>
      </w:tr>
      <w:tr w:rsidR="00077EBA" w14:paraId="3DE4A01C" w14:textId="77777777">
        <w:tc>
          <w:tcPr>
            <w:tcW w:w="0" w:type="auto"/>
            <w:gridSpan w:val="3"/>
            <w:vAlign w:val="center"/>
          </w:tcPr>
          <w:p w14:paraId="61D83135" w14:textId="77777777" w:rsidR="00077EBA" w:rsidRDefault="00050899">
            <w:r>
              <w:t xml:space="preserve">Learning Support                                                                    </w:t>
            </w:r>
          </w:p>
        </w:tc>
      </w:tr>
      <w:tr w:rsidR="00077EBA" w14:paraId="7F2479C3" w14:textId="77777777">
        <w:tc>
          <w:tcPr>
            <w:tcW w:w="0" w:type="auto"/>
            <w:gridSpan w:val="2"/>
            <w:vAlign w:val="center"/>
          </w:tcPr>
          <w:p w14:paraId="06DF348E" w14:textId="77777777" w:rsidR="00077EBA" w:rsidRDefault="00050899">
            <w:r>
              <w:rPr>
                <w:b/>
              </w:rPr>
              <w:t>Level of Support</w:t>
            </w:r>
          </w:p>
        </w:tc>
        <w:tc>
          <w:tcPr>
            <w:tcW w:w="0" w:type="auto"/>
            <w:vAlign w:val="center"/>
          </w:tcPr>
          <w:p w14:paraId="3BEFF205" w14:textId="77777777" w:rsidR="00077EBA" w:rsidRDefault="00050899">
            <w:r>
              <w:rPr>
                <w:b/>
              </w:rPr>
              <w:t>Case Load</w:t>
            </w:r>
          </w:p>
        </w:tc>
      </w:tr>
      <w:tr w:rsidR="00077EBA" w14:paraId="08E372DC" w14:textId="77777777">
        <w:tc>
          <w:tcPr>
            <w:tcW w:w="0" w:type="auto"/>
            <w:gridSpan w:val="2"/>
            <w:vAlign w:val="center"/>
          </w:tcPr>
          <w:p w14:paraId="356026C6" w14:textId="77777777" w:rsidR="00077EBA" w:rsidRDefault="00050899">
            <w:r>
              <w:t>Supplemental (Less Than 80% but More Than 20%)</w:t>
            </w:r>
          </w:p>
        </w:tc>
        <w:tc>
          <w:tcPr>
            <w:tcW w:w="0" w:type="auto"/>
            <w:vAlign w:val="center"/>
          </w:tcPr>
          <w:p w14:paraId="44BC5A5D" w14:textId="77777777" w:rsidR="00077EBA" w:rsidRDefault="00050899">
            <w:r>
              <w:t xml:space="preserve">18                                                                </w:t>
            </w:r>
          </w:p>
        </w:tc>
      </w:tr>
      <w:tr w:rsidR="00077EBA" w14:paraId="25472E27" w14:textId="77777777">
        <w:tc>
          <w:tcPr>
            <w:tcW w:w="0" w:type="auto"/>
            <w:vAlign w:val="center"/>
          </w:tcPr>
          <w:p w14:paraId="18BA29EE" w14:textId="77777777" w:rsidR="00077EBA" w:rsidRDefault="00050899">
            <w:r>
              <w:rPr>
                <w:b/>
              </w:rPr>
              <w:t>Identify Classroom</w:t>
            </w:r>
          </w:p>
        </w:tc>
        <w:tc>
          <w:tcPr>
            <w:tcW w:w="0" w:type="auto"/>
            <w:vAlign w:val="center"/>
          </w:tcPr>
          <w:p w14:paraId="38E7584B" w14:textId="77777777" w:rsidR="00077EBA" w:rsidRDefault="00050899">
            <w:r>
              <w:rPr>
                <w:b/>
              </w:rPr>
              <w:t>Classroom Location</w:t>
            </w:r>
          </w:p>
        </w:tc>
        <w:tc>
          <w:tcPr>
            <w:tcW w:w="0" w:type="auto"/>
            <w:vAlign w:val="center"/>
          </w:tcPr>
          <w:p w14:paraId="1E32FE01" w14:textId="77777777" w:rsidR="00077EBA" w:rsidRDefault="00050899">
            <w:r>
              <w:rPr>
                <w:b/>
              </w:rPr>
              <w:t>Age Range</w:t>
            </w:r>
          </w:p>
        </w:tc>
      </w:tr>
      <w:tr w:rsidR="00077EBA" w14:paraId="2D957DB4" w14:textId="77777777">
        <w:tc>
          <w:tcPr>
            <w:tcW w:w="0" w:type="auto"/>
            <w:vAlign w:val="center"/>
          </w:tcPr>
          <w:p w14:paraId="36C25414" w14:textId="77777777" w:rsidR="00077EBA" w:rsidRDefault="00050899">
            <w:r>
              <w:t xml:space="preserve">School District                                                                </w:t>
            </w:r>
          </w:p>
        </w:tc>
        <w:tc>
          <w:tcPr>
            <w:tcW w:w="0" w:type="auto"/>
            <w:vAlign w:val="center"/>
          </w:tcPr>
          <w:p w14:paraId="582048CC" w14:textId="77777777" w:rsidR="00077EBA" w:rsidRDefault="00050899">
            <w:r>
              <w:t xml:space="preserve">Secondary                                                                </w:t>
            </w:r>
          </w:p>
        </w:tc>
        <w:tc>
          <w:tcPr>
            <w:tcW w:w="0" w:type="auto"/>
            <w:vAlign w:val="center"/>
          </w:tcPr>
          <w:p w14:paraId="6995A987" w14:textId="77777777" w:rsidR="00077EBA" w:rsidRDefault="00050899">
            <w:r>
              <w:t>12 to 20</w:t>
            </w:r>
          </w:p>
        </w:tc>
      </w:tr>
      <w:tr w:rsidR="00077EBA" w14:paraId="36CB275B" w14:textId="77777777">
        <w:tc>
          <w:tcPr>
            <w:tcW w:w="0" w:type="auto"/>
            <w:gridSpan w:val="2"/>
            <w:vAlign w:val="center"/>
          </w:tcPr>
          <w:p w14:paraId="5B043E2D" w14:textId="77777777" w:rsidR="00077EBA" w:rsidRDefault="00050899">
            <w:r>
              <w:rPr>
                <w:b/>
              </w:rPr>
              <w:t>Age Range Justification</w:t>
            </w:r>
          </w:p>
        </w:tc>
        <w:tc>
          <w:tcPr>
            <w:tcW w:w="0" w:type="auto"/>
            <w:vAlign w:val="center"/>
          </w:tcPr>
          <w:p w14:paraId="4CD231BE" w14:textId="77777777" w:rsidR="00077EBA" w:rsidRDefault="00050899">
            <w:r>
              <w:rPr>
                <w:b/>
              </w:rPr>
              <w:t>FTE %</w:t>
            </w:r>
          </w:p>
        </w:tc>
      </w:tr>
      <w:tr w:rsidR="00077EBA" w14:paraId="01FFD733" w14:textId="77777777">
        <w:tc>
          <w:tcPr>
            <w:tcW w:w="0" w:type="auto"/>
            <w:gridSpan w:val="2"/>
            <w:vAlign w:val="center"/>
          </w:tcPr>
          <w:p w14:paraId="2AB1A607" w14:textId="7AEEBC8A" w:rsidR="00077EBA" w:rsidRDefault="00050899">
            <w:r>
              <w:t>Justification: Six students fall outside the age range for the class.  The IEP team determined and indicated in the IEP that this placement is the most appropriate to meet these student</w:t>
            </w:r>
            <w:r w:rsidR="00770BA7">
              <w:t>s’</w:t>
            </w:r>
            <w:r>
              <w:t xml:space="preserve"> needs.  These students will not be educated in the same educational grouping at any point in time unless a variance is issued.                                                                                                                          </w:t>
            </w:r>
          </w:p>
        </w:tc>
        <w:tc>
          <w:tcPr>
            <w:tcW w:w="0" w:type="auto"/>
            <w:vAlign w:val="center"/>
          </w:tcPr>
          <w:p w14:paraId="7C3B1775" w14:textId="77777777" w:rsidR="00077EBA" w:rsidRDefault="00050899">
            <w:r>
              <w:t xml:space="preserve">0.9                                                                </w:t>
            </w:r>
          </w:p>
        </w:tc>
      </w:tr>
    </w:tbl>
    <w:p w14:paraId="4EEF5E06" w14:textId="7CF34D7E" w:rsidR="00077EBA" w:rsidRDefault="00050899">
      <w:r>
        <w:br/>
      </w:r>
      <w:r w:rsidR="008E14FB">
        <w:rPr>
          <w:noProof/>
        </w:rPr>
        <mc:AlternateContent>
          <mc:Choice Requires="wps">
            <w:drawing>
              <wp:anchor distT="0" distB="0" distL="114300" distR="114300" simplePos="0" relativeHeight="251669504" behindDoc="0" locked="0" layoutInCell="1" allowOverlap="1" wp14:anchorId="1CF0D5E2" wp14:editId="5E4A035C">
                <wp:simplePos x="0" y="0"/>
                <wp:positionH relativeFrom="column">
                  <wp:posOffset>0</wp:posOffset>
                </wp:positionH>
                <wp:positionV relativeFrom="paragraph">
                  <wp:posOffset>203200</wp:posOffset>
                </wp:positionV>
                <wp:extent cx="9006840" cy="22860"/>
                <wp:effectExtent l="19050" t="19050" r="22860" b="34290"/>
                <wp:wrapNone/>
                <wp:docPr id="6" name="Straight Connector 6"/>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7AC3005" id="Straight Connector 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0,16pt" to="709.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" strokecolor="#c00000" strokeweight="3pt">
                <v:stroke joinstyle="miter"/>
              </v:line>
            </w:pict>
          </mc:Fallback>
        </mc:AlternateContent>
      </w:r>
    </w:p>
    <w:tbl>
      <w:tblPr>
        <w:tblStyle w:val="TableGrid"/>
        <w:tblW w:w="0" w:type="auto"/>
        <w:tblLook w:val="04A0" w:firstRow="1" w:lastRow="0" w:firstColumn="1" w:lastColumn="0" w:noHBand="0" w:noVBand="1"/>
      </w:tblPr>
      <w:tblGrid>
        <w:gridCol w:w="903"/>
        <w:gridCol w:w="1912"/>
        <w:gridCol w:w="2959"/>
        <w:gridCol w:w="2095"/>
      </w:tblGrid>
      <w:tr w:rsidR="00077EBA" w14:paraId="79D72960" w14:textId="77777777">
        <w:tc>
          <w:tcPr>
            <w:tcW w:w="0" w:type="auto"/>
            <w:vAlign w:val="center"/>
          </w:tcPr>
          <w:p w14:paraId="4FF6E340" w14:textId="77777777" w:rsidR="00077EBA" w:rsidRDefault="00050899">
            <w:r>
              <w:rPr>
                <w:b/>
              </w:rPr>
              <w:t>FTE ID</w:t>
            </w:r>
          </w:p>
        </w:tc>
        <w:tc>
          <w:tcPr>
            <w:tcW w:w="0" w:type="auto"/>
            <w:vAlign w:val="center"/>
          </w:tcPr>
          <w:p w14:paraId="4D78DB47" w14:textId="77777777" w:rsidR="00077EBA" w:rsidRDefault="00050899">
            <w:r>
              <w:rPr>
                <w:b/>
              </w:rPr>
              <w:t>Classroom Location</w:t>
            </w:r>
          </w:p>
        </w:tc>
        <w:tc>
          <w:tcPr>
            <w:tcW w:w="0" w:type="auto"/>
            <w:vAlign w:val="center"/>
          </w:tcPr>
          <w:p w14:paraId="30810225" w14:textId="77777777" w:rsidR="00077EBA" w:rsidRDefault="00050899">
            <w:r>
              <w:rPr>
                <w:b/>
              </w:rPr>
              <w:t>Full-time or Part-time Position?</w:t>
            </w:r>
          </w:p>
        </w:tc>
        <w:tc>
          <w:tcPr>
            <w:tcW w:w="0" w:type="auto"/>
            <w:vAlign w:val="center"/>
          </w:tcPr>
          <w:p w14:paraId="603C06A1" w14:textId="77777777" w:rsidR="00077EBA" w:rsidRDefault="00050899">
            <w:r>
              <w:rPr>
                <w:b/>
              </w:rPr>
              <w:t>Revised</w:t>
            </w:r>
          </w:p>
        </w:tc>
      </w:tr>
      <w:tr w:rsidR="00077EBA" w14:paraId="5DD9A375" w14:textId="77777777">
        <w:tc>
          <w:tcPr>
            <w:tcW w:w="0" w:type="auto"/>
            <w:vAlign w:val="center"/>
          </w:tcPr>
          <w:p w14:paraId="4E5B2E60" w14:textId="77777777" w:rsidR="00077EBA" w:rsidRDefault="00050899">
            <w:r>
              <w:t xml:space="preserve">CHS-SW                                                            </w:t>
            </w:r>
          </w:p>
        </w:tc>
        <w:tc>
          <w:tcPr>
            <w:tcW w:w="0" w:type="auto"/>
            <w:vAlign w:val="center"/>
          </w:tcPr>
          <w:p w14:paraId="1B0F054C" w14:textId="77777777" w:rsidR="00077EBA" w:rsidRDefault="00050899">
            <w:r>
              <w:t xml:space="preserve">Secondary                                                            </w:t>
            </w:r>
          </w:p>
        </w:tc>
        <w:tc>
          <w:tcPr>
            <w:tcW w:w="0" w:type="auto"/>
            <w:vAlign w:val="center"/>
          </w:tcPr>
          <w:p w14:paraId="2A4B0815" w14:textId="77777777" w:rsidR="00077EBA" w:rsidRDefault="00050899">
            <w:r>
              <w:t xml:space="preserve">Full-time (1.0)                                                            </w:t>
            </w:r>
          </w:p>
        </w:tc>
        <w:tc>
          <w:tcPr>
            <w:tcW w:w="0" w:type="auto"/>
            <w:vAlign w:val="center"/>
          </w:tcPr>
          <w:p w14:paraId="1B81CE72" w14:textId="77777777" w:rsidR="00077EBA" w:rsidRDefault="00050899">
            <w:r>
              <w:t xml:space="preserve">12/08/2022 03:11 PM                                                            </w:t>
            </w:r>
          </w:p>
        </w:tc>
      </w:tr>
    </w:tbl>
    <w:p w14:paraId="76E3DD38" w14:textId="66A68870" w:rsidR="00077EBA" w:rsidRDefault="00077EBA" w:rsidP="008E14FB"/>
    <w:tbl>
      <w:tblPr>
        <w:tblStyle w:val="TableGrid"/>
        <w:tblW w:w="0" w:type="auto"/>
        <w:tblLook w:val="04A0" w:firstRow="1" w:lastRow="0" w:firstColumn="1" w:lastColumn="0" w:noHBand="0" w:noVBand="1"/>
      </w:tblPr>
      <w:tblGrid>
        <w:gridCol w:w="1847"/>
        <w:gridCol w:w="1912"/>
        <w:gridCol w:w="1136"/>
      </w:tblGrid>
      <w:tr w:rsidR="00077EBA" w14:paraId="10C01FF7" w14:textId="77777777">
        <w:tc>
          <w:tcPr>
            <w:tcW w:w="0" w:type="auto"/>
            <w:gridSpan w:val="3"/>
            <w:vAlign w:val="center"/>
          </w:tcPr>
          <w:p w14:paraId="1EAA926D" w14:textId="77777777" w:rsidR="00077EBA" w:rsidRDefault="00050899">
            <w:r>
              <w:rPr>
                <w:b/>
              </w:rPr>
              <w:t>Building Name</w:t>
            </w:r>
          </w:p>
        </w:tc>
      </w:tr>
      <w:tr w:rsidR="00077EBA" w14:paraId="7C34B2FC" w14:textId="77777777">
        <w:tc>
          <w:tcPr>
            <w:tcW w:w="0" w:type="auto"/>
            <w:gridSpan w:val="3"/>
            <w:vAlign w:val="center"/>
          </w:tcPr>
          <w:p w14:paraId="3596FB55" w14:textId="77777777" w:rsidR="00077EBA" w:rsidRDefault="00050899">
            <w:r>
              <w:t xml:space="preserve">Canton JSHS                                                                </w:t>
            </w:r>
          </w:p>
        </w:tc>
      </w:tr>
      <w:tr w:rsidR="00077EBA" w14:paraId="3CC139AD" w14:textId="77777777">
        <w:tc>
          <w:tcPr>
            <w:tcW w:w="0" w:type="auto"/>
            <w:gridSpan w:val="3"/>
            <w:vAlign w:val="center"/>
          </w:tcPr>
          <w:p w14:paraId="0CC355DA" w14:textId="77777777" w:rsidR="00077EBA" w:rsidRDefault="00050899">
            <w:r>
              <w:rPr>
                <w:b/>
              </w:rPr>
              <w:t>Support Type</w:t>
            </w:r>
          </w:p>
        </w:tc>
      </w:tr>
      <w:tr w:rsidR="00077EBA" w14:paraId="1CE46FAC" w14:textId="77777777">
        <w:tc>
          <w:tcPr>
            <w:tcW w:w="0" w:type="auto"/>
            <w:gridSpan w:val="3"/>
            <w:vAlign w:val="center"/>
          </w:tcPr>
          <w:p w14:paraId="5BCE8580" w14:textId="77777777" w:rsidR="00077EBA" w:rsidRDefault="00050899">
            <w:r>
              <w:t xml:space="preserve">Learning Support                                                                </w:t>
            </w:r>
          </w:p>
        </w:tc>
      </w:tr>
      <w:tr w:rsidR="00077EBA" w14:paraId="53F43099" w14:textId="77777777">
        <w:tc>
          <w:tcPr>
            <w:tcW w:w="0" w:type="auto"/>
            <w:gridSpan w:val="3"/>
            <w:vAlign w:val="center"/>
          </w:tcPr>
          <w:p w14:paraId="029CC9BE" w14:textId="77777777" w:rsidR="00077EBA" w:rsidRDefault="00050899">
            <w:r>
              <w:rPr>
                <w:b/>
              </w:rPr>
              <w:t>Support Sub-Type</w:t>
            </w:r>
          </w:p>
        </w:tc>
      </w:tr>
      <w:tr w:rsidR="00077EBA" w14:paraId="4C4E0AB0" w14:textId="77777777">
        <w:tc>
          <w:tcPr>
            <w:tcW w:w="0" w:type="auto"/>
            <w:gridSpan w:val="3"/>
            <w:vAlign w:val="center"/>
          </w:tcPr>
          <w:p w14:paraId="59F94EBA" w14:textId="77777777" w:rsidR="00077EBA" w:rsidRDefault="00050899">
            <w:r>
              <w:t xml:space="preserve">Learning Support                                                                    </w:t>
            </w:r>
          </w:p>
        </w:tc>
      </w:tr>
      <w:tr w:rsidR="00077EBA" w14:paraId="1F80D3E1" w14:textId="77777777">
        <w:tc>
          <w:tcPr>
            <w:tcW w:w="0" w:type="auto"/>
            <w:gridSpan w:val="2"/>
            <w:vAlign w:val="center"/>
          </w:tcPr>
          <w:p w14:paraId="68FCE8F6" w14:textId="77777777" w:rsidR="00077EBA" w:rsidRDefault="00050899">
            <w:r>
              <w:rPr>
                <w:b/>
              </w:rPr>
              <w:t>Level of Support</w:t>
            </w:r>
          </w:p>
        </w:tc>
        <w:tc>
          <w:tcPr>
            <w:tcW w:w="0" w:type="auto"/>
            <w:vAlign w:val="center"/>
          </w:tcPr>
          <w:p w14:paraId="49821C34" w14:textId="77777777" w:rsidR="00077EBA" w:rsidRDefault="00050899">
            <w:r>
              <w:rPr>
                <w:b/>
              </w:rPr>
              <w:t>Case Load</w:t>
            </w:r>
          </w:p>
        </w:tc>
      </w:tr>
      <w:tr w:rsidR="00077EBA" w14:paraId="6F698FC4" w14:textId="77777777">
        <w:tc>
          <w:tcPr>
            <w:tcW w:w="0" w:type="auto"/>
            <w:gridSpan w:val="2"/>
            <w:vAlign w:val="center"/>
          </w:tcPr>
          <w:p w14:paraId="2C4D222D" w14:textId="77777777" w:rsidR="00077EBA" w:rsidRDefault="00050899">
            <w:r>
              <w:t>Itinerant (20% or Less)</w:t>
            </w:r>
          </w:p>
        </w:tc>
        <w:tc>
          <w:tcPr>
            <w:tcW w:w="0" w:type="auto"/>
            <w:vAlign w:val="center"/>
          </w:tcPr>
          <w:p w14:paraId="2624DE1C" w14:textId="77777777" w:rsidR="00077EBA" w:rsidRDefault="00050899">
            <w:r>
              <w:t xml:space="preserve">14                                                                </w:t>
            </w:r>
          </w:p>
        </w:tc>
      </w:tr>
      <w:tr w:rsidR="00077EBA" w14:paraId="3F43CA68" w14:textId="77777777">
        <w:tc>
          <w:tcPr>
            <w:tcW w:w="0" w:type="auto"/>
            <w:vAlign w:val="center"/>
          </w:tcPr>
          <w:p w14:paraId="3FBD49DD" w14:textId="77777777" w:rsidR="00077EBA" w:rsidRDefault="00050899">
            <w:r>
              <w:rPr>
                <w:b/>
              </w:rPr>
              <w:t>Identify Classroom</w:t>
            </w:r>
          </w:p>
        </w:tc>
        <w:tc>
          <w:tcPr>
            <w:tcW w:w="0" w:type="auto"/>
            <w:vAlign w:val="center"/>
          </w:tcPr>
          <w:p w14:paraId="5BC78045" w14:textId="77777777" w:rsidR="00077EBA" w:rsidRDefault="00050899">
            <w:r>
              <w:rPr>
                <w:b/>
              </w:rPr>
              <w:t>Classroom Location</w:t>
            </w:r>
          </w:p>
        </w:tc>
        <w:tc>
          <w:tcPr>
            <w:tcW w:w="0" w:type="auto"/>
            <w:vAlign w:val="center"/>
          </w:tcPr>
          <w:p w14:paraId="0F90C0DE" w14:textId="77777777" w:rsidR="00077EBA" w:rsidRDefault="00050899">
            <w:r>
              <w:rPr>
                <w:b/>
              </w:rPr>
              <w:t>Age Range</w:t>
            </w:r>
          </w:p>
        </w:tc>
      </w:tr>
      <w:tr w:rsidR="00077EBA" w14:paraId="6AFFC6DB" w14:textId="77777777">
        <w:tc>
          <w:tcPr>
            <w:tcW w:w="0" w:type="auto"/>
            <w:vAlign w:val="center"/>
          </w:tcPr>
          <w:p w14:paraId="26B8D5BE" w14:textId="77777777" w:rsidR="00077EBA" w:rsidRDefault="00050899">
            <w:r>
              <w:t xml:space="preserve">School District                                                                </w:t>
            </w:r>
          </w:p>
        </w:tc>
        <w:tc>
          <w:tcPr>
            <w:tcW w:w="0" w:type="auto"/>
            <w:vAlign w:val="center"/>
          </w:tcPr>
          <w:p w14:paraId="1BECAB53" w14:textId="77777777" w:rsidR="00077EBA" w:rsidRDefault="00050899">
            <w:r>
              <w:t xml:space="preserve">Secondary                                                                </w:t>
            </w:r>
          </w:p>
        </w:tc>
        <w:tc>
          <w:tcPr>
            <w:tcW w:w="0" w:type="auto"/>
            <w:vAlign w:val="center"/>
          </w:tcPr>
          <w:p w14:paraId="617545B3" w14:textId="77777777" w:rsidR="00077EBA" w:rsidRDefault="00050899">
            <w:r>
              <w:t>15 to 16</w:t>
            </w:r>
          </w:p>
        </w:tc>
      </w:tr>
      <w:tr w:rsidR="00077EBA" w14:paraId="2B46B916" w14:textId="77777777">
        <w:tc>
          <w:tcPr>
            <w:tcW w:w="0" w:type="auto"/>
            <w:gridSpan w:val="2"/>
            <w:vAlign w:val="center"/>
          </w:tcPr>
          <w:p w14:paraId="717CAFCC" w14:textId="77777777" w:rsidR="00077EBA" w:rsidRDefault="00050899">
            <w:r>
              <w:rPr>
                <w:b/>
              </w:rPr>
              <w:t>Age Range Justification</w:t>
            </w:r>
          </w:p>
        </w:tc>
        <w:tc>
          <w:tcPr>
            <w:tcW w:w="0" w:type="auto"/>
            <w:vAlign w:val="center"/>
          </w:tcPr>
          <w:p w14:paraId="57712935" w14:textId="77777777" w:rsidR="00077EBA" w:rsidRDefault="00050899">
            <w:r>
              <w:rPr>
                <w:b/>
              </w:rPr>
              <w:t>FTE %</w:t>
            </w:r>
          </w:p>
        </w:tc>
      </w:tr>
      <w:tr w:rsidR="00077EBA" w14:paraId="37AF0467" w14:textId="77777777">
        <w:tc>
          <w:tcPr>
            <w:tcW w:w="0" w:type="auto"/>
            <w:gridSpan w:val="2"/>
            <w:vAlign w:val="center"/>
          </w:tcPr>
          <w:p w14:paraId="53374ADF" w14:textId="77777777" w:rsidR="00077EBA" w:rsidRDefault="00077EBA"/>
        </w:tc>
        <w:tc>
          <w:tcPr>
            <w:tcW w:w="0" w:type="auto"/>
            <w:vAlign w:val="center"/>
          </w:tcPr>
          <w:p w14:paraId="0B402A9A" w14:textId="77777777" w:rsidR="00077EBA" w:rsidRDefault="00050899">
            <w:r>
              <w:t xml:space="preserve">0.28                                                                </w:t>
            </w:r>
          </w:p>
        </w:tc>
      </w:tr>
    </w:tbl>
    <w:p w14:paraId="13B47D70" w14:textId="77777777" w:rsidR="00A62F07" w:rsidRDefault="00050899">
      <w:r>
        <w:br/>
      </w:r>
    </w:p>
    <w:p w14:paraId="52809ECC" w14:textId="77777777" w:rsidR="00A62F07" w:rsidRDefault="00A62F07"/>
    <w:p w14:paraId="5048AE92" w14:textId="0E3CEDEF" w:rsidR="00077EBA" w:rsidRDefault="008E14FB">
      <w:r>
        <w:rPr>
          <w:noProof/>
        </w:rPr>
        <w:lastRenderedPageBreak/>
        <mc:AlternateContent>
          <mc:Choice Requires="wps">
            <w:drawing>
              <wp:anchor distT="0" distB="0" distL="114300" distR="114300" simplePos="0" relativeHeight="251671552" behindDoc="0" locked="0" layoutInCell="1" allowOverlap="1" wp14:anchorId="5E7E4A30" wp14:editId="2DF0F60B">
                <wp:simplePos x="0" y="0"/>
                <wp:positionH relativeFrom="column">
                  <wp:posOffset>0</wp:posOffset>
                </wp:positionH>
                <wp:positionV relativeFrom="paragraph">
                  <wp:posOffset>202565</wp:posOffset>
                </wp:positionV>
                <wp:extent cx="9006840" cy="22860"/>
                <wp:effectExtent l="19050" t="19050" r="22860" b="34290"/>
                <wp:wrapNone/>
                <wp:docPr id="7" name="Straight Connector 7"/>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ED238FC" id="Straight Connector 7"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0,15.95pt" to="709.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" strokecolor="#c00000" strokeweight="3pt">
                <v:stroke joinstyle="miter"/>
              </v:line>
            </w:pict>
          </mc:Fallback>
        </mc:AlternateContent>
      </w:r>
    </w:p>
    <w:tbl>
      <w:tblPr>
        <w:tblStyle w:val="TableGrid"/>
        <w:tblW w:w="0" w:type="auto"/>
        <w:tblLook w:val="04A0" w:firstRow="1" w:lastRow="0" w:firstColumn="1" w:lastColumn="0" w:noHBand="0" w:noVBand="1"/>
      </w:tblPr>
      <w:tblGrid>
        <w:gridCol w:w="865"/>
        <w:gridCol w:w="1912"/>
        <w:gridCol w:w="2959"/>
        <w:gridCol w:w="2095"/>
      </w:tblGrid>
      <w:tr w:rsidR="00077EBA" w14:paraId="12406972" w14:textId="77777777">
        <w:tc>
          <w:tcPr>
            <w:tcW w:w="0" w:type="auto"/>
            <w:vAlign w:val="center"/>
          </w:tcPr>
          <w:p w14:paraId="0F5DF800" w14:textId="77777777" w:rsidR="00077EBA" w:rsidRDefault="00050899">
            <w:r>
              <w:rPr>
                <w:b/>
              </w:rPr>
              <w:t>FTE ID</w:t>
            </w:r>
          </w:p>
        </w:tc>
        <w:tc>
          <w:tcPr>
            <w:tcW w:w="0" w:type="auto"/>
            <w:vAlign w:val="center"/>
          </w:tcPr>
          <w:p w14:paraId="22FFCD20" w14:textId="77777777" w:rsidR="00077EBA" w:rsidRDefault="00050899">
            <w:r>
              <w:rPr>
                <w:b/>
              </w:rPr>
              <w:t>Classroom Location</w:t>
            </w:r>
          </w:p>
        </w:tc>
        <w:tc>
          <w:tcPr>
            <w:tcW w:w="0" w:type="auto"/>
            <w:vAlign w:val="center"/>
          </w:tcPr>
          <w:p w14:paraId="4A6D1626" w14:textId="77777777" w:rsidR="00077EBA" w:rsidRDefault="00050899">
            <w:r>
              <w:rPr>
                <w:b/>
              </w:rPr>
              <w:t>Full-time or Part-time Position?</w:t>
            </w:r>
          </w:p>
        </w:tc>
        <w:tc>
          <w:tcPr>
            <w:tcW w:w="0" w:type="auto"/>
            <w:vAlign w:val="center"/>
          </w:tcPr>
          <w:p w14:paraId="55F77B42" w14:textId="77777777" w:rsidR="00077EBA" w:rsidRDefault="00050899">
            <w:r>
              <w:rPr>
                <w:b/>
              </w:rPr>
              <w:t>Revised</w:t>
            </w:r>
          </w:p>
        </w:tc>
      </w:tr>
      <w:tr w:rsidR="00077EBA" w14:paraId="5FFE6BDA" w14:textId="77777777">
        <w:tc>
          <w:tcPr>
            <w:tcW w:w="0" w:type="auto"/>
            <w:vAlign w:val="center"/>
          </w:tcPr>
          <w:p w14:paraId="4C1A056B" w14:textId="77777777" w:rsidR="00077EBA" w:rsidRDefault="00050899">
            <w:r>
              <w:t xml:space="preserve">CHS-CG                                                            </w:t>
            </w:r>
          </w:p>
        </w:tc>
        <w:tc>
          <w:tcPr>
            <w:tcW w:w="0" w:type="auto"/>
            <w:vAlign w:val="center"/>
          </w:tcPr>
          <w:p w14:paraId="1D4EACE5" w14:textId="77777777" w:rsidR="00077EBA" w:rsidRDefault="00050899">
            <w:r>
              <w:t xml:space="preserve">Secondary                                                            </w:t>
            </w:r>
          </w:p>
        </w:tc>
        <w:tc>
          <w:tcPr>
            <w:tcW w:w="0" w:type="auto"/>
            <w:vAlign w:val="center"/>
          </w:tcPr>
          <w:p w14:paraId="6E4B8A8E" w14:textId="77777777" w:rsidR="00077EBA" w:rsidRDefault="00050899">
            <w:r>
              <w:t xml:space="preserve">Full-time (1.0)                                                            </w:t>
            </w:r>
          </w:p>
        </w:tc>
        <w:tc>
          <w:tcPr>
            <w:tcW w:w="0" w:type="auto"/>
            <w:vAlign w:val="center"/>
          </w:tcPr>
          <w:p w14:paraId="630F60B8" w14:textId="77777777" w:rsidR="00077EBA" w:rsidRDefault="00050899">
            <w:r>
              <w:t xml:space="preserve">12/08/2022 03:11 PM                                                            </w:t>
            </w:r>
          </w:p>
        </w:tc>
      </w:tr>
    </w:tbl>
    <w:p w14:paraId="471907CB" w14:textId="55027FC1" w:rsidR="00077EBA" w:rsidRDefault="00077EBA" w:rsidP="008E14FB"/>
    <w:tbl>
      <w:tblPr>
        <w:tblStyle w:val="TableGrid"/>
        <w:tblW w:w="0" w:type="auto"/>
        <w:tblLook w:val="04A0" w:firstRow="1" w:lastRow="0" w:firstColumn="1" w:lastColumn="0" w:noHBand="0" w:noVBand="1"/>
      </w:tblPr>
      <w:tblGrid>
        <w:gridCol w:w="1847"/>
        <w:gridCol w:w="1912"/>
        <w:gridCol w:w="1136"/>
      </w:tblGrid>
      <w:tr w:rsidR="00077EBA" w14:paraId="6A894C12" w14:textId="77777777">
        <w:tc>
          <w:tcPr>
            <w:tcW w:w="0" w:type="auto"/>
            <w:gridSpan w:val="3"/>
            <w:vAlign w:val="center"/>
          </w:tcPr>
          <w:p w14:paraId="264CC75F" w14:textId="77777777" w:rsidR="00077EBA" w:rsidRDefault="00050899">
            <w:r>
              <w:rPr>
                <w:b/>
              </w:rPr>
              <w:t>Building Name</w:t>
            </w:r>
          </w:p>
        </w:tc>
      </w:tr>
      <w:tr w:rsidR="00077EBA" w14:paraId="7699F596" w14:textId="77777777">
        <w:tc>
          <w:tcPr>
            <w:tcW w:w="0" w:type="auto"/>
            <w:gridSpan w:val="3"/>
            <w:vAlign w:val="center"/>
          </w:tcPr>
          <w:p w14:paraId="30383019" w14:textId="77777777" w:rsidR="00077EBA" w:rsidRDefault="00050899">
            <w:r>
              <w:t xml:space="preserve">Canton JSHS                                                                </w:t>
            </w:r>
          </w:p>
        </w:tc>
      </w:tr>
      <w:tr w:rsidR="00077EBA" w14:paraId="4E791261" w14:textId="77777777">
        <w:tc>
          <w:tcPr>
            <w:tcW w:w="0" w:type="auto"/>
            <w:gridSpan w:val="3"/>
            <w:vAlign w:val="center"/>
          </w:tcPr>
          <w:p w14:paraId="0B6F78C7" w14:textId="77777777" w:rsidR="00077EBA" w:rsidRDefault="00050899">
            <w:r>
              <w:rPr>
                <w:b/>
              </w:rPr>
              <w:t>Support Type</w:t>
            </w:r>
          </w:p>
        </w:tc>
      </w:tr>
      <w:tr w:rsidR="00077EBA" w14:paraId="73137E2B" w14:textId="77777777">
        <w:tc>
          <w:tcPr>
            <w:tcW w:w="0" w:type="auto"/>
            <w:gridSpan w:val="3"/>
            <w:vAlign w:val="center"/>
          </w:tcPr>
          <w:p w14:paraId="15C2F3E6" w14:textId="77777777" w:rsidR="00077EBA" w:rsidRDefault="00050899">
            <w:r>
              <w:t xml:space="preserve">Learning Support                                                                </w:t>
            </w:r>
          </w:p>
        </w:tc>
      </w:tr>
      <w:tr w:rsidR="00077EBA" w14:paraId="0FCFFF72" w14:textId="77777777">
        <w:tc>
          <w:tcPr>
            <w:tcW w:w="0" w:type="auto"/>
            <w:gridSpan w:val="3"/>
            <w:vAlign w:val="center"/>
          </w:tcPr>
          <w:p w14:paraId="4DDC19A0" w14:textId="77777777" w:rsidR="00077EBA" w:rsidRDefault="00050899">
            <w:r>
              <w:rPr>
                <w:b/>
              </w:rPr>
              <w:t>Support Sub-Type</w:t>
            </w:r>
          </w:p>
        </w:tc>
      </w:tr>
      <w:tr w:rsidR="00077EBA" w14:paraId="1CDDE902" w14:textId="77777777">
        <w:tc>
          <w:tcPr>
            <w:tcW w:w="0" w:type="auto"/>
            <w:gridSpan w:val="3"/>
            <w:vAlign w:val="center"/>
          </w:tcPr>
          <w:p w14:paraId="3987769B" w14:textId="77777777" w:rsidR="00077EBA" w:rsidRDefault="00050899">
            <w:r>
              <w:t xml:space="preserve">Learning Support                                                                    </w:t>
            </w:r>
          </w:p>
        </w:tc>
      </w:tr>
      <w:tr w:rsidR="00077EBA" w14:paraId="16A46D9C" w14:textId="77777777">
        <w:tc>
          <w:tcPr>
            <w:tcW w:w="0" w:type="auto"/>
            <w:gridSpan w:val="2"/>
            <w:vAlign w:val="center"/>
          </w:tcPr>
          <w:p w14:paraId="0840BD42" w14:textId="77777777" w:rsidR="00077EBA" w:rsidRDefault="00050899">
            <w:r>
              <w:rPr>
                <w:b/>
              </w:rPr>
              <w:t>Level of Support</w:t>
            </w:r>
          </w:p>
        </w:tc>
        <w:tc>
          <w:tcPr>
            <w:tcW w:w="0" w:type="auto"/>
            <w:vAlign w:val="center"/>
          </w:tcPr>
          <w:p w14:paraId="36A9440D" w14:textId="77777777" w:rsidR="00077EBA" w:rsidRDefault="00050899">
            <w:r>
              <w:rPr>
                <w:b/>
              </w:rPr>
              <w:t>Case Load</w:t>
            </w:r>
          </w:p>
        </w:tc>
      </w:tr>
      <w:tr w:rsidR="00077EBA" w14:paraId="4018FB1D" w14:textId="77777777">
        <w:tc>
          <w:tcPr>
            <w:tcW w:w="0" w:type="auto"/>
            <w:gridSpan w:val="2"/>
            <w:vAlign w:val="center"/>
          </w:tcPr>
          <w:p w14:paraId="3D0DA6B4" w14:textId="77777777" w:rsidR="00077EBA" w:rsidRDefault="00050899">
            <w:r>
              <w:t>Itinerant (20% or Less)</w:t>
            </w:r>
          </w:p>
        </w:tc>
        <w:tc>
          <w:tcPr>
            <w:tcW w:w="0" w:type="auto"/>
            <w:vAlign w:val="center"/>
          </w:tcPr>
          <w:p w14:paraId="4FC12799" w14:textId="77777777" w:rsidR="00077EBA" w:rsidRDefault="00050899">
            <w:r>
              <w:t xml:space="preserve">21                                                                </w:t>
            </w:r>
          </w:p>
        </w:tc>
      </w:tr>
      <w:tr w:rsidR="00077EBA" w14:paraId="229D43AD" w14:textId="77777777">
        <w:tc>
          <w:tcPr>
            <w:tcW w:w="0" w:type="auto"/>
            <w:vAlign w:val="center"/>
          </w:tcPr>
          <w:p w14:paraId="19665BE8" w14:textId="77777777" w:rsidR="00077EBA" w:rsidRDefault="00050899">
            <w:r>
              <w:rPr>
                <w:b/>
              </w:rPr>
              <w:t>Identify Classroom</w:t>
            </w:r>
          </w:p>
        </w:tc>
        <w:tc>
          <w:tcPr>
            <w:tcW w:w="0" w:type="auto"/>
            <w:vAlign w:val="center"/>
          </w:tcPr>
          <w:p w14:paraId="06E09AFE" w14:textId="77777777" w:rsidR="00077EBA" w:rsidRDefault="00050899">
            <w:r>
              <w:rPr>
                <w:b/>
              </w:rPr>
              <w:t>Classroom Location</w:t>
            </w:r>
          </w:p>
        </w:tc>
        <w:tc>
          <w:tcPr>
            <w:tcW w:w="0" w:type="auto"/>
            <w:vAlign w:val="center"/>
          </w:tcPr>
          <w:p w14:paraId="71A6AF3A" w14:textId="77777777" w:rsidR="00077EBA" w:rsidRDefault="00050899">
            <w:r>
              <w:rPr>
                <w:b/>
              </w:rPr>
              <w:t>Age Range</w:t>
            </w:r>
          </w:p>
        </w:tc>
      </w:tr>
      <w:tr w:rsidR="00077EBA" w14:paraId="3336CB2C" w14:textId="77777777">
        <w:tc>
          <w:tcPr>
            <w:tcW w:w="0" w:type="auto"/>
            <w:vAlign w:val="center"/>
          </w:tcPr>
          <w:p w14:paraId="063A0437" w14:textId="77777777" w:rsidR="00077EBA" w:rsidRDefault="00050899">
            <w:r>
              <w:t xml:space="preserve">School District                                                                </w:t>
            </w:r>
          </w:p>
        </w:tc>
        <w:tc>
          <w:tcPr>
            <w:tcW w:w="0" w:type="auto"/>
            <w:vAlign w:val="center"/>
          </w:tcPr>
          <w:p w14:paraId="7AC06694" w14:textId="77777777" w:rsidR="00077EBA" w:rsidRDefault="00050899">
            <w:r>
              <w:t xml:space="preserve">Secondary                                                                </w:t>
            </w:r>
          </w:p>
        </w:tc>
        <w:tc>
          <w:tcPr>
            <w:tcW w:w="0" w:type="auto"/>
            <w:vAlign w:val="center"/>
          </w:tcPr>
          <w:p w14:paraId="422C293C" w14:textId="77777777" w:rsidR="00077EBA" w:rsidRDefault="00050899">
            <w:r>
              <w:t>16 to 19</w:t>
            </w:r>
          </w:p>
        </w:tc>
      </w:tr>
      <w:tr w:rsidR="00077EBA" w14:paraId="37CC0A1F" w14:textId="77777777">
        <w:tc>
          <w:tcPr>
            <w:tcW w:w="0" w:type="auto"/>
            <w:gridSpan w:val="2"/>
            <w:vAlign w:val="center"/>
          </w:tcPr>
          <w:p w14:paraId="581D31CC" w14:textId="77777777" w:rsidR="00077EBA" w:rsidRDefault="00050899">
            <w:r>
              <w:rPr>
                <w:b/>
              </w:rPr>
              <w:t>Age Range Justification</w:t>
            </w:r>
          </w:p>
        </w:tc>
        <w:tc>
          <w:tcPr>
            <w:tcW w:w="0" w:type="auto"/>
            <w:vAlign w:val="center"/>
          </w:tcPr>
          <w:p w14:paraId="730C3EA4" w14:textId="77777777" w:rsidR="00077EBA" w:rsidRDefault="00050899">
            <w:r>
              <w:rPr>
                <w:b/>
              </w:rPr>
              <w:t>FTE %</w:t>
            </w:r>
          </w:p>
        </w:tc>
      </w:tr>
      <w:tr w:rsidR="00077EBA" w14:paraId="2C6555E9" w14:textId="77777777">
        <w:tc>
          <w:tcPr>
            <w:tcW w:w="0" w:type="auto"/>
            <w:gridSpan w:val="2"/>
            <w:vAlign w:val="center"/>
          </w:tcPr>
          <w:p w14:paraId="29AD1A82" w14:textId="77777777" w:rsidR="00077EBA" w:rsidRDefault="00077EBA"/>
        </w:tc>
        <w:tc>
          <w:tcPr>
            <w:tcW w:w="0" w:type="auto"/>
            <w:vAlign w:val="center"/>
          </w:tcPr>
          <w:p w14:paraId="70DEBF7F" w14:textId="77777777" w:rsidR="00077EBA" w:rsidRDefault="00050899">
            <w:r>
              <w:t xml:space="preserve">0.42                                                                </w:t>
            </w:r>
          </w:p>
        </w:tc>
      </w:tr>
    </w:tbl>
    <w:p w14:paraId="469D9F57" w14:textId="5BEBF53D" w:rsidR="00077EBA" w:rsidRDefault="00050899">
      <w:r>
        <w:br/>
      </w:r>
      <w:r w:rsidR="008E14FB">
        <w:rPr>
          <w:noProof/>
        </w:rPr>
        <mc:AlternateContent>
          <mc:Choice Requires="wps">
            <w:drawing>
              <wp:anchor distT="0" distB="0" distL="114300" distR="114300" simplePos="0" relativeHeight="251673600" behindDoc="0" locked="0" layoutInCell="1" allowOverlap="1" wp14:anchorId="062C151B" wp14:editId="64326E85">
                <wp:simplePos x="0" y="0"/>
                <wp:positionH relativeFrom="column">
                  <wp:posOffset>0</wp:posOffset>
                </wp:positionH>
                <wp:positionV relativeFrom="paragraph">
                  <wp:posOffset>202565</wp:posOffset>
                </wp:positionV>
                <wp:extent cx="9006840" cy="22860"/>
                <wp:effectExtent l="19050" t="19050" r="22860" b="34290"/>
                <wp:wrapNone/>
                <wp:docPr id="8" name="Straight Connector 8"/>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D7F58FC" id="Straight Connector 8"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0,15.95pt" to="709.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" strokecolor="#c00000" strokeweight="3pt">
                <v:stroke joinstyle="miter"/>
              </v:line>
            </w:pict>
          </mc:Fallback>
        </mc:AlternateContent>
      </w:r>
    </w:p>
    <w:tbl>
      <w:tblPr>
        <w:tblStyle w:val="TableGrid"/>
        <w:tblW w:w="0" w:type="auto"/>
        <w:tblLook w:val="04A0" w:firstRow="1" w:lastRow="0" w:firstColumn="1" w:lastColumn="0" w:noHBand="0" w:noVBand="1"/>
      </w:tblPr>
      <w:tblGrid>
        <w:gridCol w:w="1847"/>
        <w:gridCol w:w="1912"/>
        <w:gridCol w:w="2959"/>
        <w:gridCol w:w="2095"/>
      </w:tblGrid>
      <w:tr w:rsidR="00077EBA" w14:paraId="485BCA79" w14:textId="77777777">
        <w:tc>
          <w:tcPr>
            <w:tcW w:w="0" w:type="auto"/>
            <w:vAlign w:val="center"/>
          </w:tcPr>
          <w:p w14:paraId="27F6A253" w14:textId="77777777" w:rsidR="00077EBA" w:rsidRDefault="00050899">
            <w:r>
              <w:rPr>
                <w:b/>
              </w:rPr>
              <w:t>FTE ID</w:t>
            </w:r>
          </w:p>
        </w:tc>
        <w:tc>
          <w:tcPr>
            <w:tcW w:w="0" w:type="auto"/>
            <w:vAlign w:val="center"/>
          </w:tcPr>
          <w:p w14:paraId="3BBE1C33" w14:textId="77777777" w:rsidR="00077EBA" w:rsidRDefault="00050899">
            <w:r>
              <w:rPr>
                <w:b/>
              </w:rPr>
              <w:t>Classroom Location</w:t>
            </w:r>
          </w:p>
        </w:tc>
        <w:tc>
          <w:tcPr>
            <w:tcW w:w="0" w:type="auto"/>
            <w:vAlign w:val="center"/>
          </w:tcPr>
          <w:p w14:paraId="074CA666" w14:textId="77777777" w:rsidR="00077EBA" w:rsidRDefault="00050899">
            <w:r>
              <w:rPr>
                <w:b/>
              </w:rPr>
              <w:t>Full-time or Part-time Position?</w:t>
            </w:r>
          </w:p>
        </w:tc>
        <w:tc>
          <w:tcPr>
            <w:tcW w:w="0" w:type="auto"/>
            <w:vAlign w:val="center"/>
          </w:tcPr>
          <w:p w14:paraId="229850AD" w14:textId="77777777" w:rsidR="00077EBA" w:rsidRDefault="00050899">
            <w:r>
              <w:rPr>
                <w:b/>
              </w:rPr>
              <w:t>Revised</w:t>
            </w:r>
          </w:p>
        </w:tc>
      </w:tr>
      <w:tr w:rsidR="00077EBA" w14:paraId="4E8E5C31" w14:textId="77777777">
        <w:tc>
          <w:tcPr>
            <w:tcW w:w="0" w:type="auto"/>
            <w:vAlign w:val="center"/>
          </w:tcPr>
          <w:p w14:paraId="047364B2" w14:textId="77777777" w:rsidR="00077EBA" w:rsidRDefault="00050899">
            <w:r>
              <w:t xml:space="preserve">CHS-SJ                                                            </w:t>
            </w:r>
          </w:p>
        </w:tc>
        <w:tc>
          <w:tcPr>
            <w:tcW w:w="0" w:type="auto"/>
            <w:vAlign w:val="center"/>
          </w:tcPr>
          <w:p w14:paraId="59EAA0E2" w14:textId="77777777" w:rsidR="00077EBA" w:rsidRDefault="00050899">
            <w:r>
              <w:t xml:space="preserve">Secondary                                                            </w:t>
            </w:r>
          </w:p>
        </w:tc>
        <w:tc>
          <w:tcPr>
            <w:tcW w:w="0" w:type="auto"/>
            <w:vAlign w:val="center"/>
          </w:tcPr>
          <w:p w14:paraId="192ADBFD" w14:textId="77777777" w:rsidR="00077EBA" w:rsidRDefault="00050899">
            <w:r>
              <w:t xml:space="preserve">Full-time (1.0)                                                            </w:t>
            </w:r>
          </w:p>
        </w:tc>
        <w:tc>
          <w:tcPr>
            <w:tcW w:w="0" w:type="auto"/>
            <w:vAlign w:val="center"/>
          </w:tcPr>
          <w:p w14:paraId="1C46433E" w14:textId="77777777" w:rsidR="00077EBA" w:rsidRDefault="00050899">
            <w:r>
              <w:t xml:space="preserve">12/08/2022 03:11 PM                                                            </w:t>
            </w:r>
          </w:p>
        </w:tc>
      </w:tr>
      <w:tr w:rsidR="00077EBA" w14:paraId="230B7720" w14:textId="77777777">
        <w:trPr>
          <w:gridAfter w:val="1"/>
        </w:trPr>
        <w:tc>
          <w:tcPr>
            <w:tcW w:w="0" w:type="auto"/>
            <w:gridSpan w:val="3"/>
            <w:vAlign w:val="center"/>
          </w:tcPr>
          <w:p w14:paraId="5CFAF810" w14:textId="77777777" w:rsidR="00077EBA" w:rsidRDefault="00050899">
            <w:r>
              <w:rPr>
                <w:b/>
              </w:rPr>
              <w:t>Building Name</w:t>
            </w:r>
          </w:p>
        </w:tc>
      </w:tr>
      <w:tr w:rsidR="00077EBA" w14:paraId="4D916413" w14:textId="77777777">
        <w:trPr>
          <w:gridAfter w:val="1"/>
        </w:trPr>
        <w:tc>
          <w:tcPr>
            <w:tcW w:w="0" w:type="auto"/>
            <w:gridSpan w:val="3"/>
            <w:vAlign w:val="center"/>
          </w:tcPr>
          <w:p w14:paraId="09E5BD07" w14:textId="77777777" w:rsidR="00077EBA" w:rsidRDefault="00050899">
            <w:r>
              <w:t xml:space="preserve">Canton JSHS                                                                </w:t>
            </w:r>
          </w:p>
        </w:tc>
      </w:tr>
      <w:tr w:rsidR="00077EBA" w14:paraId="1D1C6605" w14:textId="77777777">
        <w:trPr>
          <w:gridAfter w:val="1"/>
        </w:trPr>
        <w:tc>
          <w:tcPr>
            <w:tcW w:w="0" w:type="auto"/>
            <w:gridSpan w:val="3"/>
            <w:vAlign w:val="center"/>
          </w:tcPr>
          <w:p w14:paraId="5DB8FF06" w14:textId="77777777" w:rsidR="00077EBA" w:rsidRDefault="00050899">
            <w:r>
              <w:rPr>
                <w:b/>
              </w:rPr>
              <w:t>Support Type</w:t>
            </w:r>
          </w:p>
        </w:tc>
      </w:tr>
      <w:tr w:rsidR="00077EBA" w14:paraId="5AF4886D" w14:textId="77777777">
        <w:trPr>
          <w:gridAfter w:val="1"/>
        </w:trPr>
        <w:tc>
          <w:tcPr>
            <w:tcW w:w="0" w:type="auto"/>
            <w:gridSpan w:val="3"/>
            <w:vAlign w:val="center"/>
          </w:tcPr>
          <w:p w14:paraId="65828350" w14:textId="77777777" w:rsidR="00077EBA" w:rsidRDefault="00050899">
            <w:r>
              <w:t xml:space="preserve">Learning Support                                                                </w:t>
            </w:r>
          </w:p>
        </w:tc>
      </w:tr>
      <w:tr w:rsidR="00077EBA" w14:paraId="3499CF8A" w14:textId="77777777">
        <w:trPr>
          <w:gridAfter w:val="1"/>
        </w:trPr>
        <w:tc>
          <w:tcPr>
            <w:tcW w:w="0" w:type="auto"/>
            <w:gridSpan w:val="3"/>
            <w:vAlign w:val="center"/>
          </w:tcPr>
          <w:p w14:paraId="72229ACE" w14:textId="77777777" w:rsidR="00077EBA" w:rsidRDefault="00050899">
            <w:r>
              <w:rPr>
                <w:b/>
              </w:rPr>
              <w:t>Support Sub-Type</w:t>
            </w:r>
          </w:p>
        </w:tc>
      </w:tr>
      <w:tr w:rsidR="00077EBA" w14:paraId="3CE6A9C9" w14:textId="77777777">
        <w:trPr>
          <w:gridAfter w:val="1"/>
        </w:trPr>
        <w:tc>
          <w:tcPr>
            <w:tcW w:w="0" w:type="auto"/>
            <w:gridSpan w:val="3"/>
            <w:vAlign w:val="center"/>
          </w:tcPr>
          <w:p w14:paraId="0BBBC0F8" w14:textId="77777777" w:rsidR="00077EBA" w:rsidRDefault="00050899">
            <w:r>
              <w:t xml:space="preserve">Learning Support                                                                    </w:t>
            </w:r>
          </w:p>
        </w:tc>
      </w:tr>
      <w:tr w:rsidR="00077EBA" w14:paraId="02B57082" w14:textId="77777777">
        <w:trPr>
          <w:gridAfter w:val="1"/>
        </w:trPr>
        <w:tc>
          <w:tcPr>
            <w:tcW w:w="0" w:type="auto"/>
            <w:gridSpan w:val="2"/>
            <w:vAlign w:val="center"/>
          </w:tcPr>
          <w:p w14:paraId="780C46A1" w14:textId="77777777" w:rsidR="00077EBA" w:rsidRDefault="00050899">
            <w:r>
              <w:rPr>
                <w:b/>
              </w:rPr>
              <w:t>Level of Support</w:t>
            </w:r>
          </w:p>
        </w:tc>
        <w:tc>
          <w:tcPr>
            <w:tcW w:w="0" w:type="auto"/>
            <w:vAlign w:val="center"/>
          </w:tcPr>
          <w:p w14:paraId="09FE7AB0" w14:textId="77777777" w:rsidR="00077EBA" w:rsidRDefault="00050899">
            <w:r>
              <w:rPr>
                <w:b/>
              </w:rPr>
              <w:t>Case Load</w:t>
            </w:r>
          </w:p>
        </w:tc>
      </w:tr>
      <w:tr w:rsidR="00077EBA" w14:paraId="116F7BAD" w14:textId="77777777">
        <w:trPr>
          <w:gridAfter w:val="1"/>
        </w:trPr>
        <w:tc>
          <w:tcPr>
            <w:tcW w:w="0" w:type="auto"/>
            <w:gridSpan w:val="2"/>
            <w:vAlign w:val="center"/>
          </w:tcPr>
          <w:p w14:paraId="05A9D20B" w14:textId="77777777" w:rsidR="00077EBA" w:rsidRDefault="00050899">
            <w:r>
              <w:t>Itinerant (20% or Less)</w:t>
            </w:r>
          </w:p>
        </w:tc>
        <w:tc>
          <w:tcPr>
            <w:tcW w:w="0" w:type="auto"/>
            <w:vAlign w:val="center"/>
          </w:tcPr>
          <w:p w14:paraId="5EEBA6EB" w14:textId="77777777" w:rsidR="00077EBA" w:rsidRDefault="00050899">
            <w:r>
              <w:t xml:space="preserve">18                                                                </w:t>
            </w:r>
          </w:p>
        </w:tc>
      </w:tr>
      <w:tr w:rsidR="00077EBA" w14:paraId="42019AF3" w14:textId="77777777">
        <w:trPr>
          <w:gridAfter w:val="1"/>
        </w:trPr>
        <w:tc>
          <w:tcPr>
            <w:tcW w:w="0" w:type="auto"/>
            <w:vAlign w:val="center"/>
          </w:tcPr>
          <w:p w14:paraId="7CE85F21" w14:textId="77777777" w:rsidR="00077EBA" w:rsidRDefault="00050899">
            <w:r>
              <w:rPr>
                <w:b/>
              </w:rPr>
              <w:t>Identify Classroom</w:t>
            </w:r>
          </w:p>
        </w:tc>
        <w:tc>
          <w:tcPr>
            <w:tcW w:w="0" w:type="auto"/>
            <w:vAlign w:val="center"/>
          </w:tcPr>
          <w:p w14:paraId="79967989" w14:textId="77777777" w:rsidR="00077EBA" w:rsidRDefault="00050899">
            <w:r>
              <w:rPr>
                <w:b/>
              </w:rPr>
              <w:t>Classroom Location</w:t>
            </w:r>
          </w:p>
        </w:tc>
        <w:tc>
          <w:tcPr>
            <w:tcW w:w="0" w:type="auto"/>
            <w:vAlign w:val="center"/>
          </w:tcPr>
          <w:p w14:paraId="1CC1630D" w14:textId="77777777" w:rsidR="00077EBA" w:rsidRDefault="00050899">
            <w:r>
              <w:rPr>
                <w:b/>
              </w:rPr>
              <w:t>Age Range</w:t>
            </w:r>
          </w:p>
        </w:tc>
      </w:tr>
      <w:tr w:rsidR="00077EBA" w14:paraId="6AEBED43" w14:textId="77777777">
        <w:trPr>
          <w:gridAfter w:val="1"/>
        </w:trPr>
        <w:tc>
          <w:tcPr>
            <w:tcW w:w="0" w:type="auto"/>
            <w:vAlign w:val="center"/>
          </w:tcPr>
          <w:p w14:paraId="52A24314" w14:textId="77777777" w:rsidR="00077EBA" w:rsidRDefault="00050899">
            <w:r>
              <w:t xml:space="preserve">School District                                                                </w:t>
            </w:r>
          </w:p>
        </w:tc>
        <w:tc>
          <w:tcPr>
            <w:tcW w:w="0" w:type="auto"/>
            <w:vAlign w:val="center"/>
          </w:tcPr>
          <w:p w14:paraId="35F43833" w14:textId="77777777" w:rsidR="00077EBA" w:rsidRDefault="00050899">
            <w:r>
              <w:t xml:space="preserve">Secondary                                                                </w:t>
            </w:r>
          </w:p>
        </w:tc>
        <w:tc>
          <w:tcPr>
            <w:tcW w:w="0" w:type="auto"/>
            <w:vAlign w:val="center"/>
          </w:tcPr>
          <w:p w14:paraId="751CBF83" w14:textId="77777777" w:rsidR="00077EBA" w:rsidRDefault="00050899">
            <w:r>
              <w:t>13 to 15</w:t>
            </w:r>
          </w:p>
        </w:tc>
      </w:tr>
      <w:tr w:rsidR="00077EBA" w14:paraId="2A87D5BC" w14:textId="77777777">
        <w:trPr>
          <w:gridAfter w:val="1"/>
        </w:trPr>
        <w:tc>
          <w:tcPr>
            <w:tcW w:w="0" w:type="auto"/>
            <w:gridSpan w:val="2"/>
            <w:vAlign w:val="center"/>
          </w:tcPr>
          <w:p w14:paraId="77FA1A19" w14:textId="77777777" w:rsidR="00077EBA" w:rsidRDefault="00050899">
            <w:r>
              <w:rPr>
                <w:b/>
              </w:rPr>
              <w:t>Age Range Justification</w:t>
            </w:r>
          </w:p>
        </w:tc>
        <w:tc>
          <w:tcPr>
            <w:tcW w:w="0" w:type="auto"/>
            <w:vAlign w:val="center"/>
          </w:tcPr>
          <w:p w14:paraId="50C82D8A" w14:textId="77777777" w:rsidR="00077EBA" w:rsidRDefault="00050899">
            <w:r>
              <w:rPr>
                <w:b/>
              </w:rPr>
              <w:t>FTE %</w:t>
            </w:r>
          </w:p>
        </w:tc>
      </w:tr>
      <w:tr w:rsidR="00077EBA" w14:paraId="7D1B2A0C" w14:textId="77777777">
        <w:trPr>
          <w:gridAfter w:val="1"/>
        </w:trPr>
        <w:tc>
          <w:tcPr>
            <w:tcW w:w="0" w:type="auto"/>
            <w:gridSpan w:val="2"/>
            <w:vAlign w:val="center"/>
          </w:tcPr>
          <w:p w14:paraId="381F5587" w14:textId="77777777" w:rsidR="00077EBA" w:rsidRDefault="00077EBA"/>
        </w:tc>
        <w:tc>
          <w:tcPr>
            <w:tcW w:w="0" w:type="auto"/>
            <w:vAlign w:val="center"/>
          </w:tcPr>
          <w:p w14:paraId="2520F9C8" w14:textId="77777777" w:rsidR="00077EBA" w:rsidRDefault="00050899">
            <w:r>
              <w:t xml:space="preserve">0.36                                                                </w:t>
            </w:r>
          </w:p>
        </w:tc>
      </w:tr>
    </w:tbl>
    <w:p w14:paraId="1628F7A3" w14:textId="49406417" w:rsidR="00077EBA" w:rsidRDefault="00050899">
      <w:r>
        <w:lastRenderedPageBreak/>
        <w:br/>
      </w:r>
      <w:r w:rsidR="00663704">
        <w:rPr>
          <w:noProof/>
        </w:rPr>
        <mc:AlternateContent>
          <mc:Choice Requires="wps">
            <w:drawing>
              <wp:anchor distT="0" distB="0" distL="114300" distR="114300" simplePos="0" relativeHeight="251675648" behindDoc="0" locked="0" layoutInCell="1" allowOverlap="1" wp14:anchorId="464CA72A" wp14:editId="05B5C3D0">
                <wp:simplePos x="0" y="0"/>
                <wp:positionH relativeFrom="column">
                  <wp:posOffset>0</wp:posOffset>
                </wp:positionH>
                <wp:positionV relativeFrom="paragraph">
                  <wp:posOffset>202565</wp:posOffset>
                </wp:positionV>
                <wp:extent cx="9006840" cy="22860"/>
                <wp:effectExtent l="19050" t="19050" r="22860" b="34290"/>
                <wp:wrapNone/>
                <wp:docPr id="9" name="Straight Connector 9"/>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6C1AAC4" id="Straight Connector 9"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0,15.95pt" to="709.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" strokecolor="#c00000" strokeweight="3pt">
                <v:stroke joinstyle="miter"/>
              </v:line>
            </w:pict>
          </mc:Fallback>
        </mc:AlternateContent>
      </w:r>
    </w:p>
    <w:tbl>
      <w:tblPr>
        <w:tblStyle w:val="TableGrid"/>
        <w:tblW w:w="0" w:type="auto"/>
        <w:tblLook w:val="04A0" w:firstRow="1" w:lastRow="0" w:firstColumn="1" w:lastColumn="0" w:noHBand="0" w:noVBand="1"/>
      </w:tblPr>
      <w:tblGrid>
        <w:gridCol w:w="930"/>
        <w:gridCol w:w="1912"/>
        <w:gridCol w:w="2959"/>
        <w:gridCol w:w="2095"/>
      </w:tblGrid>
      <w:tr w:rsidR="00077EBA" w14:paraId="7A550E50" w14:textId="77777777">
        <w:tc>
          <w:tcPr>
            <w:tcW w:w="0" w:type="auto"/>
            <w:vAlign w:val="center"/>
          </w:tcPr>
          <w:p w14:paraId="3CB0E3A2" w14:textId="77777777" w:rsidR="00077EBA" w:rsidRDefault="00050899">
            <w:r>
              <w:rPr>
                <w:b/>
              </w:rPr>
              <w:t>FTE ID</w:t>
            </w:r>
          </w:p>
        </w:tc>
        <w:tc>
          <w:tcPr>
            <w:tcW w:w="0" w:type="auto"/>
            <w:vAlign w:val="center"/>
          </w:tcPr>
          <w:p w14:paraId="69199943" w14:textId="77777777" w:rsidR="00077EBA" w:rsidRDefault="00050899">
            <w:r>
              <w:rPr>
                <w:b/>
              </w:rPr>
              <w:t>Classroom Location</w:t>
            </w:r>
          </w:p>
        </w:tc>
        <w:tc>
          <w:tcPr>
            <w:tcW w:w="0" w:type="auto"/>
            <w:vAlign w:val="center"/>
          </w:tcPr>
          <w:p w14:paraId="16199042" w14:textId="77777777" w:rsidR="00077EBA" w:rsidRDefault="00050899">
            <w:r>
              <w:rPr>
                <w:b/>
              </w:rPr>
              <w:t>Full-time or Part-time Position?</w:t>
            </w:r>
          </w:p>
        </w:tc>
        <w:tc>
          <w:tcPr>
            <w:tcW w:w="0" w:type="auto"/>
            <w:vAlign w:val="center"/>
          </w:tcPr>
          <w:p w14:paraId="6DC0038C" w14:textId="77777777" w:rsidR="00077EBA" w:rsidRDefault="00050899">
            <w:r>
              <w:rPr>
                <w:b/>
              </w:rPr>
              <w:t>Revised</w:t>
            </w:r>
          </w:p>
        </w:tc>
      </w:tr>
      <w:tr w:rsidR="00077EBA" w14:paraId="54358411" w14:textId="77777777">
        <w:tc>
          <w:tcPr>
            <w:tcW w:w="0" w:type="auto"/>
            <w:vAlign w:val="center"/>
          </w:tcPr>
          <w:p w14:paraId="2C130807" w14:textId="77777777" w:rsidR="00077EBA" w:rsidRDefault="00050899">
            <w:r>
              <w:t xml:space="preserve">CHS-MH                                                            </w:t>
            </w:r>
          </w:p>
        </w:tc>
        <w:tc>
          <w:tcPr>
            <w:tcW w:w="0" w:type="auto"/>
            <w:vAlign w:val="center"/>
          </w:tcPr>
          <w:p w14:paraId="7127BCD9" w14:textId="77777777" w:rsidR="00077EBA" w:rsidRDefault="00050899">
            <w:r>
              <w:t xml:space="preserve">Secondary                                                            </w:t>
            </w:r>
          </w:p>
        </w:tc>
        <w:tc>
          <w:tcPr>
            <w:tcW w:w="0" w:type="auto"/>
            <w:vAlign w:val="center"/>
          </w:tcPr>
          <w:p w14:paraId="1C84B58A" w14:textId="77777777" w:rsidR="00077EBA" w:rsidRDefault="00050899">
            <w:r>
              <w:t xml:space="preserve">Full-time (1.0)                                                            </w:t>
            </w:r>
          </w:p>
        </w:tc>
        <w:tc>
          <w:tcPr>
            <w:tcW w:w="0" w:type="auto"/>
            <w:vAlign w:val="center"/>
          </w:tcPr>
          <w:p w14:paraId="2A352768" w14:textId="77777777" w:rsidR="00077EBA" w:rsidRDefault="00050899">
            <w:r>
              <w:t xml:space="preserve">12/08/2022 03:12 PM                                                            </w:t>
            </w:r>
          </w:p>
        </w:tc>
      </w:tr>
    </w:tbl>
    <w:p w14:paraId="55E8D5A0" w14:textId="778FE42A" w:rsidR="00077EBA" w:rsidRDefault="00077EBA" w:rsidP="00663704"/>
    <w:tbl>
      <w:tblPr>
        <w:tblStyle w:val="TableGrid"/>
        <w:tblW w:w="0" w:type="auto"/>
        <w:tblLook w:val="04A0" w:firstRow="1" w:lastRow="0" w:firstColumn="1" w:lastColumn="0" w:noHBand="0" w:noVBand="1"/>
      </w:tblPr>
      <w:tblGrid>
        <w:gridCol w:w="1847"/>
        <w:gridCol w:w="1912"/>
        <w:gridCol w:w="1136"/>
      </w:tblGrid>
      <w:tr w:rsidR="00077EBA" w14:paraId="31904971" w14:textId="77777777">
        <w:tc>
          <w:tcPr>
            <w:tcW w:w="0" w:type="auto"/>
            <w:gridSpan w:val="3"/>
            <w:vAlign w:val="center"/>
          </w:tcPr>
          <w:p w14:paraId="60582BAC" w14:textId="77777777" w:rsidR="00077EBA" w:rsidRDefault="00050899">
            <w:r>
              <w:rPr>
                <w:b/>
              </w:rPr>
              <w:t>Building Name</w:t>
            </w:r>
          </w:p>
        </w:tc>
      </w:tr>
      <w:tr w:rsidR="00077EBA" w14:paraId="43E56348" w14:textId="77777777">
        <w:tc>
          <w:tcPr>
            <w:tcW w:w="0" w:type="auto"/>
            <w:gridSpan w:val="3"/>
            <w:vAlign w:val="center"/>
          </w:tcPr>
          <w:p w14:paraId="075E335E" w14:textId="77777777" w:rsidR="00077EBA" w:rsidRDefault="00050899">
            <w:r>
              <w:t xml:space="preserve">Canton JSHS                                                                </w:t>
            </w:r>
          </w:p>
        </w:tc>
      </w:tr>
      <w:tr w:rsidR="00077EBA" w14:paraId="7B43F945" w14:textId="77777777">
        <w:tc>
          <w:tcPr>
            <w:tcW w:w="0" w:type="auto"/>
            <w:gridSpan w:val="3"/>
            <w:vAlign w:val="center"/>
          </w:tcPr>
          <w:p w14:paraId="521E9B98" w14:textId="77777777" w:rsidR="00077EBA" w:rsidRDefault="00050899">
            <w:r>
              <w:rPr>
                <w:b/>
              </w:rPr>
              <w:t>Support Type</w:t>
            </w:r>
          </w:p>
        </w:tc>
      </w:tr>
      <w:tr w:rsidR="00077EBA" w14:paraId="286CFC48" w14:textId="77777777">
        <w:tc>
          <w:tcPr>
            <w:tcW w:w="0" w:type="auto"/>
            <w:gridSpan w:val="3"/>
            <w:vAlign w:val="center"/>
          </w:tcPr>
          <w:p w14:paraId="79BED136" w14:textId="77777777" w:rsidR="00077EBA" w:rsidRDefault="00050899">
            <w:r>
              <w:t xml:space="preserve">Learning Support                                                                </w:t>
            </w:r>
          </w:p>
        </w:tc>
      </w:tr>
      <w:tr w:rsidR="00077EBA" w14:paraId="27521818" w14:textId="77777777">
        <w:tc>
          <w:tcPr>
            <w:tcW w:w="0" w:type="auto"/>
            <w:gridSpan w:val="3"/>
            <w:vAlign w:val="center"/>
          </w:tcPr>
          <w:p w14:paraId="78170CC7" w14:textId="77777777" w:rsidR="00077EBA" w:rsidRDefault="00050899">
            <w:r>
              <w:rPr>
                <w:b/>
              </w:rPr>
              <w:t>Support Sub-Type</w:t>
            </w:r>
          </w:p>
        </w:tc>
      </w:tr>
      <w:tr w:rsidR="00077EBA" w14:paraId="41322448" w14:textId="77777777">
        <w:tc>
          <w:tcPr>
            <w:tcW w:w="0" w:type="auto"/>
            <w:gridSpan w:val="3"/>
            <w:vAlign w:val="center"/>
          </w:tcPr>
          <w:p w14:paraId="1373167B" w14:textId="77777777" w:rsidR="00077EBA" w:rsidRDefault="00050899">
            <w:r>
              <w:t xml:space="preserve">Learning Support                                                                    </w:t>
            </w:r>
          </w:p>
        </w:tc>
      </w:tr>
      <w:tr w:rsidR="00077EBA" w14:paraId="68781F8D" w14:textId="77777777">
        <w:tc>
          <w:tcPr>
            <w:tcW w:w="0" w:type="auto"/>
            <w:gridSpan w:val="2"/>
            <w:vAlign w:val="center"/>
          </w:tcPr>
          <w:p w14:paraId="3BA6AF74" w14:textId="77777777" w:rsidR="00077EBA" w:rsidRDefault="00050899">
            <w:r>
              <w:rPr>
                <w:b/>
              </w:rPr>
              <w:t>Level of Support</w:t>
            </w:r>
          </w:p>
        </w:tc>
        <w:tc>
          <w:tcPr>
            <w:tcW w:w="0" w:type="auto"/>
            <w:vAlign w:val="center"/>
          </w:tcPr>
          <w:p w14:paraId="04A5D20E" w14:textId="77777777" w:rsidR="00077EBA" w:rsidRDefault="00050899">
            <w:r>
              <w:rPr>
                <w:b/>
              </w:rPr>
              <w:t>Case Load</w:t>
            </w:r>
          </w:p>
        </w:tc>
      </w:tr>
      <w:tr w:rsidR="00077EBA" w14:paraId="169BC4BF" w14:textId="77777777">
        <w:tc>
          <w:tcPr>
            <w:tcW w:w="0" w:type="auto"/>
            <w:gridSpan w:val="2"/>
            <w:vAlign w:val="center"/>
          </w:tcPr>
          <w:p w14:paraId="635F5477" w14:textId="77777777" w:rsidR="00077EBA" w:rsidRDefault="00050899">
            <w:r>
              <w:t>Itinerant (20% or Less)</w:t>
            </w:r>
          </w:p>
        </w:tc>
        <w:tc>
          <w:tcPr>
            <w:tcW w:w="0" w:type="auto"/>
            <w:vAlign w:val="center"/>
          </w:tcPr>
          <w:p w14:paraId="5B3836D1" w14:textId="77777777" w:rsidR="00077EBA" w:rsidRDefault="00050899">
            <w:r>
              <w:t xml:space="preserve">15                                                                </w:t>
            </w:r>
          </w:p>
        </w:tc>
      </w:tr>
      <w:tr w:rsidR="00077EBA" w14:paraId="021F45BC" w14:textId="77777777">
        <w:tc>
          <w:tcPr>
            <w:tcW w:w="0" w:type="auto"/>
            <w:vAlign w:val="center"/>
          </w:tcPr>
          <w:p w14:paraId="70D79E8A" w14:textId="77777777" w:rsidR="00077EBA" w:rsidRDefault="00050899">
            <w:r>
              <w:rPr>
                <w:b/>
              </w:rPr>
              <w:t>Identify Classroom</w:t>
            </w:r>
          </w:p>
        </w:tc>
        <w:tc>
          <w:tcPr>
            <w:tcW w:w="0" w:type="auto"/>
            <w:vAlign w:val="center"/>
          </w:tcPr>
          <w:p w14:paraId="1AE9F518" w14:textId="77777777" w:rsidR="00077EBA" w:rsidRDefault="00050899">
            <w:r>
              <w:rPr>
                <w:b/>
              </w:rPr>
              <w:t>Classroom Location</w:t>
            </w:r>
          </w:p>
        </w:tc>
        <w:tc>
          <w:tcPr>
            <w:tcW w:w="0" w:type="auto"/>
            <w:vAlign w:val="center"/>
          </w:tcPr>
          <w:p w14:paraId="1C6C4EFF" w14:textId="77777777" w:rsidR="00077EBA" w:rsidRDefault="00050899">
            <w:r>
              <w:rPr>
                <w:b/>
              </w:rPr>
              <w:t>Age Range</w:t>
            </w:r>
          </w:p>
        </w:tc>
      </w:tr>
      <w:tr w:rsidR="00077EBA" w14:paraId="2D548656" w14:textId="77777777">
        <w:tc>
          <w:tcPr>
            <w:tcW w:w="0" w:type="auto"/>
            <w:vAlign w:val="center"/>
          </w:tcPr>
          <w:p w14:paraId="04C30083" w14:textId="77777777" w:rsidR="00077EBA" w:rsidRDefault="00050899">
            <w:r>
              <w:t xml:space="preserve">School District                                                                </w:t>
            </w:r>
          </w:p>
        </w:tc>
        <w:tc>
          <w:tcPr>
            <w:tcW w:w="0" w:type="auto"/>
            <w:vAlign w:val="center"/>
          </w:tcPr>
          <w:p w14:paraId="47F75272" w14:textId="77777777" w:rsidR="00077EBA" w:rsidRDefault="00050899">
            <w:r>
              <w:t xml:space="preserve">Secondary                                                                </w:t>
            </w:r>
          </w:p>
        </w:tc>
        <w:tc>
          <w:tcPr>
            <w:tcW w:w="0" w:type="auto"/>
            <w:vAlign w:val="center"/>
          </w:tcPr>
          <w:p w14:paraId="7622BA5D" w14:textId="77777777" w:rsidR="00077EBA" w:rsidRDefault="00050899">
            <w:r>
              <w:t>12 to 14</w:t>
            </w:r>
          </w:p>
        </w:tc>
      </w:tr>
      <w:tr w:rsidR="00077EBA" w14:paraId="6B790331" w14:textId="77777777">
        <w:tc>
          <w:tcPr>
            <w:tcW w:w="0" w:type="auto"/>
            <w:gridSpan w:val="2"/>
            <w:vAlign w:val="center"/>
          </w:tcPr>
          <w:p w14:paraId="1EB25129" w14:textId="77777777" w:rsidR="00077EBA" w:rsidRDefault="00050899">
            <w:r>
              <w:rPr>
                <w:b/>
              </w:rPr>
              <w:t>Age Range Justification</w:t>
            </w:r>
          </w:p>
        </w:tc>
        <w:tc>
          <w:tcPr>
            <w:tcW w:w="0" w:type="auto"/>
            <w:vAlign w:val="center"/>
          </w:tcPr>
          <w:p w14:paraId="39E0430C" w14:textId="77777777" w:rsidR="00077EBA" w:rsidRDefault="00050899">
            <w:r>
              <w:rPr>
                <w:b/>
              </w:rPr>
              <w:t>FTE %</w:t>
            </w:r>
          </w:p>
        </w:tc>
      </w:tr>
      <w:tr w:rsidR="00077EBA" w14:paraId="1241D590" w14:textId="77777777">
        <w:tc>
          <w:tcPr>
            <w:tcW w:w="0" w:type="auto"/>
            <w:gridSpan w:val="2"/>
            <w:vAlign w:val="center"/>
          </w:tcPr>
          <w:p w14:paraId="1C7C54DB" w14:textId="77777777" w:rsidR="00077EBA" w:rsidRDefault="00077EBA"/>
        </w:tc>
        <w:tc>
          <w:tcPr>
            <w:tcW w:w="0" w:type="auto"/>
            <w:vAlign w:val="center"/>
          </w:tcPr>
          <w:p w14:paraId="68D01851" w14:textId="77777777" w:rsidR="00077EBA" w:rsidRDefault="00050899">
            <w:r>
              <w:t xml:space="preserve">0.3                                                                </w:t>
            </w:r>
          </w:p>
        </w:tc>
      </w:tr>
    </w:tbl>
    <w:p w14:paraId="02AAABA4" w14:textId="663119EA" w:rsidR="00077EBA" w:rsidRDefault="00050899">
      <w:r>
        <w:br/>
      </w:r>
      <w:r w:rsidR="00663704">
        <w:rPr>
          <w:noProof/>
        </w:rPr>
        <mc:AlternateContent>
          <mc:Choice Requires="wps">
            <w:drawing>
              <wp:anchor distT="0" distB="0" distL="114300" distR="114300" simplePos="0" relativeHeight="251677696" behindDoc="0" locked="0" layoutInCell="1" allowOverlap="1" wp14:anchorId="04BC0D30" wp14:editId="3D52A27C">
                <wp:simplePos x="0" y="0"/>
                <wp:positionH relativeFrom="column">
                  <wp:posOffset>0</wp:posOffset>
                </wp:positionH>
                <wp:positionV relativeFrom="paragraph">
                  <wp:posOffset>202565</wp:posOffset>
                </wp:positionV>
                <wp:extent cx="9006840" cy="22860"/>
                <wp:effectExtent l="19050" t="19050" r="22860" b="34290"/>
                <wp:wrapNone/>
                <wp:docPr id="10" name="Straight Connector 10"/>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165D5EB" id="Straight Connector 10"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0,15.95pt" to="709.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" strokecolor="#c00000" strokeweight="3pt">
                <v:stroke joinstyle="miter"/>
              </v:line>
            </w:pict>
          </mc:Fallback>
        </mc:AlternateContent>
      </w:r>
    </w:p>
    <w:tbl>
      <w:tblPr>
        <w:tblStyle w:val="TableGrid"/>
        <w:tblW w:w="0" w:type="auto"/>
        <w:tblLook w:val="04A0" w:firstRow="1" w:lastRow="0" w:firstColumn="1" w:lastColumn="0" w:noHBand="0" w:noVBand="1"/>
      </w:tblPr>
      <w:tblGrid>
        <w:gridCol w:w="1847"/>
        <w:gridCol w:w="1912"/>
        <w:gridCol w:w="2959"/>
        <w:gridCol w:w="2095"/>
      </w:tblGrid>
      <w:tr w:rsidR="00077EBA" w14:paraId="2A397AE4" w14:textId="77777777">
        <w:tc>
          <w:tcPr>
            <w:tcW w:w="0" w:type="auto"/>
            <w:vAlign w:val="center"/>
          </w:tcPr>
          <w:p w14:paraId="68875A23" w14:textId="77777777" w:rsidR="00077EBA" w:rsidRDefault="00050899">
            <w:r>
              <w:rPr>
                <w:b/>
              </w:rPr>
              <w:t>FTE ID</w:t>
            </w:r>
          </w:p>
        </w:tc>
        <w:tc>
          <w:tcPr>
            <w:tcW w:w="0" w:type="auto"/>
            <w:vAlign w:val="center"/>
          </w:tcPr>
          <w:p w14:paraId="2B99ED53" w14:textId="77777777" w:rsidR="00077EBA" w:rsidRDefault="00050899">
            <w:r>
              <w:rPr>
                <w:b/>
              </w:rPr>
              <w:t>Classroom Location</w:t>
            </w:r>
          </w:p>
        </w:tc>
        <w:tc>
          <w:tcPr>
            <w:tcW w:w="0" w:type="auto"/>
            <w:vAlign w:val="center"/>
          </w:tcPr>
          <w:p w14:paraId="4B325641" w14:textId="77777777" w:rsidR="00077EBA" w:rsidRDefault="00050899">
            <w:r>
              <w:rPr>
                <w:b/>
              </w:rPr>
              <w:t>Full-time or Part-time Position?</w:t>
            </w:r>
          </w:p>
        </w:tc>
        <w:tc>
          <w:tcPr>
            <w:tcW w:w="0" w:type="auto"/>
            <w:vAlign w:val="center"/>
          </w:tcPr>
          <w:p w14:paraId="6523D1EE" w14:textId="77777777" w:rsidR="00077EBA" w:rsidRDefault="00050899">
            <w:r>
              <w:rPr>
                <w:b/>
              </w:rPr>
              <w:t>Revised</w:t>
            </w:r>
          </w:p>
        </w:tc>
      </w:tr>
      <w:tr w:rsidR="00077EBA" w14:paraId="547C4334" w14:textId="77777777">
        <w:tc>
          <w:tcPr>
            <w:tcW w:w="0" w:type="auto"/>
            <w:vAlign w:val="center"/>
          </w:tcPr>
          <w:p w14:paraId="7A2C5816" w14:textId="77777777" w:rsidR="00077EBA" w:rsidRDefault="00050899">
            <w:r>
              <w:t xml:space="preserve">CES-DW                                                            </w:t>
            </w:r>
          </w:p>
        </w:tc>
        <w:tc>
          <w:tcPr>
            <w:tcW w:w="0" w:type="auto"/>
            <w:vAlign w:val="center"/>
          </w:tcPr>
          <w:p w14:paraId="123C4D57" w14:textId="77777777" w:rsidR="00077EBA" w:rsidRDefault="00050899">
            <w:r>
              <w:t xml:space="preserve">Elementary                                                            </w:t>
            </w:r>
          </w:p>
        </w:tc>
        <w:tc>
          <w:tcPr>
            <w:tcW w:w="0" w:type="auto"/>
            <w:vAlign w:val="center"/>
          </w:tcPr>
          <w:p w14:paraId="2E6FB422" w14:textId="77777777" w:rsidR="00077EBA" w:rsidRDefault="00050899">
            <w:r>
              <w:t xml:space="preserve">Full-time (1.0)                                                            </w:t>
            </w:r>
          </w:p>
        </w:tc>
        <w:tc>
          <w:tcPr>
            <w:tcW w:w="0" w:type="auto"/>
            <w:vAlign w:val="center"/>
          </w:tcPr>
          <w:p w14:paraId="0E5E58AB" w14:textId="77777777" w:rsidR="00077EBA" w:rsidRDefault="00050899">
            <w:r>
              <w:t xml:space="preserve">12/08/2022 03:12 PM                                                            </w:t>
            </w:r>
          </w:p>
        </w:tc>
      </w:tr>
      <w:tr w:rsidR="00077EBA" w14:paraId="4D7A5C48" w14:textId="77777777">
        <w:trPr>
          <w:gridAfter w:val="1"/>
        </w:trPr>
        <w:tc>
          <w:tcPr>
            <w:tcW w:w="0" w:type="auto"/>
            <w:gridSpan w:val="3"/>
            <w:vAlign w:val="center"/>
          </w:tcPr>
          <w:p w14:paraId="216226E1" w14:textId="77777777" w:rsidR="00077EBA" w:rsidRDefault="00050899">
            <w:r>
              <w:rPr>
                <w:b/>
              </w:rPr>
              <w:t>Building Name</w:t>
            </w:r>
          </w:p>
        </w:tc>
      </w:tr>
      <w:tr w:rsidR="00077EBA" w14:paraId="42CBA8E3" w14:textId="77777777">
        <w:trPr>
          <w:gridAfter w:val="1"/>
        </w:trPr>
        <w:tc>
          <w:tcPr>
            <w:tcW w:w="0" w:type="auto"/>
            <w:gridSpan w:val="3"/>
            <w:vAlign w:val="center"/>
          </w:tcPr>
          <w:p w14:paraId="6A330820" w14:textId="77777777" w:rsidR="00077EBA" w:rsidRDefault="00050899">
            <w:r>
              <w:t xml:space="preserve">Canton Area El Sch                                                                </w:t>
            </w:r>
          </w:p>
        </w:tc>
      </w:tr>
      <w:tr w:rsidR="00077EBA" w14:paraId="168BDE4B" w14:textId="77777777">
        <w:trPr>
          <w:gridAfter w:val="1"/>
        </w:trPr>
        <w:tc>
          <w:tcPr>
            <w:tcW w:w="0" w:type="auto"/>
            <w:gridSpan w:val="3"/>
            <w:vAlign w:val="center"/>
          </w:tcPr>
          <w:p w14:paraId="1A1AF092" w14:textId="77777777" w:rsidR="00077EBA" w:rsidRDefault="00050899">
            <w:r>
              <w:rPr>
                <w:b/>
              </w:rPr>
              <w:t>Support Type</w:t>
            </w:r>
          </w:p>
        </w:tc>
      </w:tr>
      <w:tr w:rsidR="00077EBA" w14:paraId="1AC196E8" w14:textId="77777777">
        <w:trPr>
          <w:gridAfter w:val="1"/>
        </w:trPr>
        <w:tc>
          <w:tcPr>
            <w:tcW w:w="0" w:type="auto"/>
            <w:gridSpan w:val="3"/>
            <w:vAlign w:val="center"/>
          </w:tcPr>
          <w:p w14:paraId="0EDBA124" w14:textId="77777777" w:rsidR="00077EBA" w:rsidRDefault="00050899">
            <w:r>
              <w:t xml:space="preserve">Learning Support                                                                </w:t>
            </w:r>
          </w:p>
        </w:tc>
      </w:tr>
      <w:tr w:rsidR="00077EBA" w14:paraId="5F224165" w14:textId="77777777">
        <w:trPr>
          <w:gridAfter w:val="1"/>
        </w:trPr>
        <w:tc>
          <w:tcPr>
            <w:tcW w:w="0" w:type="auto"/>
            <w:gridSpan w:val="3"/>
            <w:vAlign w:val="center"/>
          </w:tcPr>
          <w:p w14:paraId="0FC6F7EF" w14:textId="77777777" w:rsidR="00077EBA" w:rsidRDefault="00050899">
            <w:r>
              <w:rPr>
                <w:b/>
              </w:rPr>
              <w:t>Support Sub-Type</w:t>
            </w:r>
          </w:p>
        </w:tc>
      </w:tr>
      <w:tr w:rsidR="00077EBA" w14:paraId="1B9AAE46" w14:textId="77777777">
        <w:trPr>
          <w:gridAfter w:val="1"/>
        </w:trPr>
        <w:tc>
          <w:tcPr>
            <w:tcW w:w="0" w:type="auto"/>
            <w:gridSpan w:val="3"/>
            <w:vAlign w:val="center"/>
          </w:tcPr>
          <w:p w14:paraId="4033BB06" w14:textId="77777777" w:rsidR="00077EBA" w:rsidRDefault="00050899">
            <w:r>
              <w:t xml:space="preserve">Learning Support                                                                    </w:t>
            </w:r>
          </w:p>
        </w:tc>
      </w:tr>
      <w:tr w:rsidR="00077EBA" w14:paraId="15126CAC" w14:textId="77777777">
        <w:trPr>
          <w:gridAfter w:val="1"/>
        </w:trPr>
        <w:tc>
          <w:tcPr>
            <w:tcW w:w="0" w:type="auto"/>
            <w:gridSpan w:val="2"/>
            <w:vAlign w:val="center"/>
          </w:tcPr>
          <w:p w14:paraId="181C65C9" w14:textId="77777777" w:rsidR="00077EBA" w:rsidRDefault="00050899">
            <w:r>
              <w:rPr>
                <w:b/>
              </w:rPr>
              <w:t>Level of Support</w:t>
            </w:r>
          </w:p>
        </w:tc>
        <w:tc>
          <w:tcPr>
            <w:tcW w:w="0" w:type="auto"/>
            <w:vAlign w:val="center"/>
          </w:tcPr>
          <w:p w14:paraId="147985E5" w14:textId="77777777" w:rsidR="00077EBA" w:rsidRDefault="00050899">
            <w:r>
              <w:rPr>
                <w:b/>
              </w:rPr>
              <w:t>Case Load</w:t>
            </w:r>
          </w:p>
        </w:tc>
      </w:tr>
      <w:tr w:rsidR="00077EBA" w14:paraId="26EBAE31" w14:textId="77777777">
        <w:trPr>
          <w:gridAfter w:val="1"/>
        </w:trPr>
        <w:tc>
          <w:tcPr>
            <w:tcW w:w="0" w:type="auto"/>
            <w:gridSpan w:val="2"/>
            <w:vAlign w:val="center"/>
          </w:tcPr>
          <w:p w14:paraId="7EDFCB16" w14:textId="77777777" w:rsidR="00077EBA" w:rsidRDefault="00050899">
            <w:r>
              <w:t>Itinerant (20% or Less)</w:t>
            </w:r>
          </w:p>
        </w:tc>
        <w:tc>
          <w:tcPr>
            <w:tcW w:w="0" w:type="auto"/>
            <w:vAlign w:val="center"/>
          </w:tcPr>
          <w:p w14:paraId="6A7F0B91" w14:textId="77777777" w:rsidR="00077EBA" w:rsidRDefault="00050899">
            <w:r>
              <w:t xml:space="preserve">21                                                                </w:t>
            </w:r>
          </w:p>
        </w:tc>
      </w:tr>
      <w:tr w:rsidR="00077EBA" w14:paraId="792D58D3" w14:textId="77777777">
        <w:trPr>
          <w:gridAfter w:val="1"/>
        </w:trPr>
        <w:tc>
          <w:tcPr>
            <w:tcW w:w="0" w:type="auto"/>
            <w:vAlign w:val="center"/>
          </w:tcPr>
          <w:p w14:paraId="3A865296" w14:textId="77777777" w:rsidR="00077EBA" w:rsidRDefault="00050899">
            <w:r>
              <w:rPr>
                <w:b/>
              </w:rPr>
              <w:t>Identify Classroom</w:t>
            </w:r>
          </w:p>
        </w:tc>
        <w:tc>
          <w:tcPr>
            <w:tcW w:w="0" w:type="auto"/>
            <w:vAlign w:val="center"/>
          </w:tcPr>
          <w:p w14:paraId="4E1B1497" w14:textId="77777777" w:rsidR="00077EBA" w:rsidRDefault="00050899">
            <w:r>
              <w:rPr>
                <w:b/>
              </w:rPr>
              <w:t>Classroom Location</w:t>
            </w:r>
          </w:p>
        </w:tc>
        <w:tc>
          <w:tcPr>
            <w:tcW w:w="0" w:type="auto"/>
            <w:vAlign w:val="center"/>
          </w:tcPr>
          <w:p w14:paraId="7FF1C55C" w14:textId="77777777" w:rsidR="00077EBA" w:rsidRDefault="00050899">
            <w:r>
              <w:rPr>
                <w:b/>
              </w:rPr>
              <w:t>Age Range</w:t>
            </w:r>
          </w:p>
        </w:tc>
      </w:tr>
      <w:tr w:rsidR="00077EBA" w14:paraId="4450348F" w14:textId="77777777">
        <w:trPr>
          <w:gridAfter w:val="1"/>
        </w:trPr>
        <w:tc>
          <w:tcPr>
            <w:tcW w:w="0" w:type="auto"/>
            <w:vAlign w:val="center"/>
          </w:tcPr>
          <w:p w14:paraId="5BB580F9" w14:textId="77777777" w:rsidR="00077EBA" w:rsidRDefault="00050899">
            <w:r>
              <w:t xml:space="preserve">School District                                                                </w:t>
            </w:r>
          </w:p>
        </w:tc>
        <w:tc>
          <w:tcPr>
            <w:tcW w:w="0" w:type="auto"/>
            <w:vAlign w:val="center"/>
          </w:tcPr>
          <w:p w14:paraId="5D21C711" w14:textId="77777777" w:rsidR="00077EBA" w:rsidRDefault="00050899">
            <w:r>
              <w:t xml:space="preserve">Elementary                                                                </w:t>
            </w:r>
          </w:p>
        </w:tc>
        <w:tc>
          <w:tcPr>
            <w:tcW w:w="0" w:type="auto"/>
            <w:vAlign w:val="center"/>
          </w:tcPr>
          <w:p w14:paraId="73DEC59E" w14:textId="77777777" w:rsidR="00077EBA" w:rsidRDefault="00050899">
            <w:r>
              <w:t>9 to 11</w:t>
            </w:r>
          </w:p>
        </w:tc>
      </w:tr>
      <w:tr w:rsidR="00077EBA" w14:paraId="61E93353" w14:textId="77777777">
        <w:trPr>
          <w:gridAfter w:val="1"/>
        </w:trPr>
        <w:tc>
          <w:tcPr>
            <w:tcW w:w="0" w:type="auto"/>
            <w:gridSpan w:val="2"/>
            <w:vAlign w:val="center"/>
          </w:tcPr>
          <w:p w14:paraId="53FD3D05" w14:textId="77777777" w:rsidR="00077EBA" w:rsidRDefault="00050899">
            <w:r>
              <w:rPr>
                <w:b/>
              </w:rPr>
              <w:t>Age Range Justification</w:t>
            </w:r>
          </w:p>
        </w:tc>
        <w:tc>
          <w:tcPr>
            <w:tcW w:w="0" w:type="auto"/>
            <w:vAlign w:val="center"/>
          </w:tcPr>
          <w:p w14:paraId="351AD850" w14:textId="77777777" w:rsidR="00077EBA" w:rsidRDefault="00050899">
            <w:r>
              <w:rPr>
                <w:b/>
              </w:rPr>
              <w:t>FTE %</w:t>
            </w:r>
          </w:p>
        </w:tc>
      </w:tr>
      <w:tr w:rsidR="00077EBA" w14:paraId="2411F37F" w14:textId="77777777">
        <w:trPr>
          <w:gridAfter w:val="1"/>
        </w:trPr>
        <w:tc>
          <w:tcPr>
            <w:tcW w:w="0" w:type="auto"/>
            <w:gridSpan w:val="2"/>
            <w:vAlign w:val="center"/>
          </w:tcPr>
          <w:p w14:paraId="4A62F52E" w14:textId="77777777" w:rsidR="00077EBA" w:rsidRDefault="00077EBA"/>
        </w:tc>
        <w:tc>
          <w:tcPr>
            <w:tcW w:w="0" w:type="auto"/>
            <w:vAlign w:val="center"/>
          </w:tcPr>
          <w:p w14:paraId="5164D37B" w14:textId="77777777" w:rsidR="00077EBA" w:rsidRDefault="00050899">
            <w:r>
              <w:t xml:space="preserve">0.42                                                                </w:t>
            </w:r>
          </w:p>
        </w:tc>
      </w:tr>
    </w:tbl>
    <w:p w14:paraId="5FB7127F" w14:textId="4092F3BC" w:rsidR="00077EBA" w:rsidRDefault="00663704">
      <w:r>
        <w:rPr>
          <w:noProof/>
        </w:rPr>
        <w:lastRenderedPageBreak/>
        <mc:AlternateContent>
          <mc:Choice Requires="wps">
            <w:drawing>
              <wp:anchor distT="0" distB="0" distL="114300" distR="114300" simplePos="0" relativeHeight="251679744" behindDoc="0" locked="0" layoutInCell="1" allowOverlap="1" wp14:anchorId="609D4F02" wp14:editId="0DECE628">
                <wp:simplePos x="0" y="0"/>
                <wp:positionH relativeFrom="column">
                  <wp:posOffset>0</wp:posOffset>
                </wp:positionH>
                <wp:positionV relativeFrom="paragraph">
                  <wp:posOffset>18415</wp:posOffset>
                </wp:positionV>
                <wp:extent cx="9006840" cy="22860"/>
                <wp:effectExtent l="19050" t="19050" r="22860" b="34290"/>
                <wp:wrapNone/>
                <wp:docPr id="11" name="Straight Connector 11"/>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CD1FE33" id="Straight Connector 11"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0,1.45pt" to="709.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" strokecolor="#c00000" strokeweight="3pt">
                <v:stroke joinstyle="miter"/>
              </v:line>
            </w:pict>
          </mc:Fallback>
        </mc:AlternateContent>
      </w:r>
    </w:p>
    <w:tbl>
      <w:tblPr>
        <w:tblStyle w:val="TableGrid"/>
        <w:tblW w:w="0" w:type="auto"/>
        <w:tblLook w:val="04A0" w:firstRow="1" w:lastRow="0" w:firstColumn="1" w:lastColumn="0" w:noHBand="0" w:noVBand="1"/>
      </w:tblPr>
      <w:tblGrid>
        <w:gridCol w:w="817"/>
        <w:gridCol w:w="1912"/>
        <w:gridCol w:w="2959"/>
        <w:gridCol w:w="2095"/>
      </w:tblGrid>
      <w:tr w:rsidR="00077EBA" w14:paraId="781A1497" w14:textId="77777777">
        <w:tc>
          <w:tcPr>
            <w:tcW w:w="0" w:type="auto"/>
            <w:vAlign w:val="center"/>
          </w:tcPr>
          <w:p w14:paraId="0D4D774B" w14:textId="77777777" w:rsidR="00077EBA" w:rsidRDefault="00050899">
            <w:r>
              <w:rPr>
                <w:b/>
              </w:rPr>
              <w:t>FTE ID</w:t>
            </w:r>
          </w:p>
        </w:tc>
        <w:tc>
          <w:tcPr>
            <w:tcW w:w="0" w:type="auto"/>
            <w:vAlign w:val="center"/>
          </w:tcPr>
          <w:p w14:paraId="6FE633F6" w14:textId="77777777" w:rsidR="00077EBA" w:rsidRDefault="00050899">
            <w:r>
              <w:rPr>
                <w:b/>
              </w:rPr>
              <w:t>Classroom Location</w:t>
            </w:r>
          </w:p>
        </w:tc>
        <w:tc>
          <w:tcPr>
            <w:tcW w:w="0" w:type="auto"/>
            <w:vAlign w:val="center"/>
          </w:tcPr>
          <w:p w14:paraId="6D645BA7" w14:textId="77777777" w:rsidR="00077EBA" w:rsidRDefault="00050899">
            <w:r>
              <w:rPr>
                <w:b/>
              </w:rPr>
              <w:t>Full-time or Part-time Position?</w:t>
            </w:r>
          </w:p>
        </w:tc>
        <w:tc>
          <w:tcPr>
            <w:tcW w:w="0" w:type="auto"/>
            <w:vAlign w:val="center"/>
          </w:tcPr>
          <w:p w14:paraId="3E1CF61A" w14:textId="77777777" w:rsidR="00077EBA" w:rsidRDefault="00050899">
            <w:r>
              <w:rPr>
                <w:b/>
              </w:rPr>
              <w:t>Revised</w:t>
            </w:r>
          </w:p>
        </w:tc>
      </w:tr>
      <w:tr w:rsidR="00077EBA" w14:paraId="63EAFCD8" w14:textId="77777777">
        <w:tc>
          <w:tcPr>
            <w:tcW w:w="0" w:type="auto"/>
            <w:vAlign w:val="center"/>
          </w:tcPr>
          <w:p w14:paraId="1B94DA32" w14:textId="77777777" w:rsidR="00077EBA" w:rsidRDefault="00050899">
            <w:r>
              <w:t xml:space="preserve">CES-DF                                                            </w:t>
            </w:r>
          </w:p>
        </w:tc>
        <w:tc>
          <w:tcPr>
            <w:tcW w:w="0" w:type="auto"/>
            <w:vAlign w:val="center"/>
          </w:tcPr>
          <w:p w14:paraId="38837506" w14:textId="77777777" w:rsidR="00077EBA" w:rsidRDefault="00050899">
            <w:r>
              <w:t xml:space="preserve">Elementary                                                            </w:t>
            </w:r>
          </w:p>
        </w:tc>
        <w:tc>
          <w:tcPr>
            <w:tcW w:w="0" w:type="auto"/>
            <w:vAlign w:val="center"/>
          </w:tcPr>
          <w:p w14:paraId="262D3E40" w14:textId="77777777" w:rsidR="00077EBA" w:rsidRDefault="00050899">
            <w:r>
              <w:t xml:space="preserve">Full-time (1.0)                                                            </w:t>
            </w:r>
          </w:p>
        </w:tc>
        <w:tc>
          <w:tcPr>
            <w:tcW w:w="0" w:type="auto"/>
            <w:vAlign w:val="center"/>
          </w:tcPr>
          <w:p w14:paraId="30B9D346" w14:textId="77777777" w:rsidR="00077EBA" w:rsidRDefault="00050899">
            <w:r>
              <w:t xml:space="preserve">12/08/2022 03:12 PM                                                            </w:t>
            </w:r>
          </w:p>
        </w:tc>
      </w:tr>
    </w:tbl>
    <w:p w14:paraId="26504621" w14:textId="089A84CB" w:rsidR="00077EBA" w:rsidRDefault="00077EBA" w:rsidP="00663704"/>
    <w:tbl>
      <w:tblPr>
        <w:tblStyle w:val="TableGrid"/>
        <w:tblW w:w="0" w:type="auto"/>
        <w:tblLook w:val="04A0" w:firstRow="1" w:lastRow="0" w:firstColumn="1" w:lastColumn="0" w:noHBand="0" w:noVBand="1"/>
      </w:tblPr>
      <w:tblGrid>
        <w:gridCol w:w="1847"/>
        <w:gridCol w:w="1912"/>
        <w:gridCol w:w="1136"/>
      </w:tblGrid>
      <w:tr w:rsidR="00077EBA" w14:paraId="24ABAC05" w14:textId="77777777">
        <w:tc>
          <w:tcPr>
            <w:tcW w:w="0" w:type="auto"/>
            <w:gridSpan w:val="3"/>
            <w:vAlign w:val="center"/>
          </w:tcPr>
          <w:p w14:paraId="709F2718" w14:textId="77777777" w:rsidR="00077EBA" w:rsidRDefault="00050899">
            <w:r>
              <w:rPr>
                <w:b/>
              </w:rPr>
              <w:t>Building Name</w:t>
            </w:r>
          </w:p>
        </w:tc>
      </w:tr>
      <w:tr w:rsidR="00077EBA" w14:paraId="4FACAA0C" w14:textId="77777777">
        <w:tc>
          <w:tcPr>
            <w:tcW w:w="0" w:type="auto"/>
            <w:gridSpan w:val="3"/>
            <w:vAlign w:val="center"/>
          </w:tcPr>
          <w:p w14:paraId="68F30FA9" w14:textId="77777777" w:rsidR="00077EBA" w:rsidRDefault="00050899">
            <w:r>
              <w:t xml:space="preserve">Canton Area El Sch                                                                </w:t>
            </w:r>
          </w:p>
        </w:tc>
      </w:tr>
      <w:tr w:rsidR="00077EBA" w14:paraId="7D76D7A8" w14:textId="77777777">
        <w:tc>
          <w:tcPr>
            <w:tcW w:w="0" w:type="auto"/>
            <w:gridSpan w:val="3"/>
            <w:vAlign w:val="center"/>
          </w:tcPr>
          <w:p w14:paraId="2E047E87" w14:textId="77777777" w:rsidR="00077EBA" w:rsidRDefault="00050899">
            <w:r>
              <w:rPr>
                <w:b/>
              </w:rPr>
              <w:t>Support Type</w:t>
            </w:r>
          </w:p>
        </w:tc>
      </w:tr>
      <w:tr w:rsidR="00077EBA" w14:paraId="4A897918" w14:textId="77777777">
        <w:tc>
          <w:tcPr>
            <w:tcW w:w="0" w:type="auto"/>
            <w:gridSpan w:val="3"/>
            <w:vAlign w:val="center"/>
          </w:tcPr>
          <w:p w14:paraId="533C4755" w14:textId="77777777" w:rsidR="00077EBA" w:rsidRDefault="00050899">
            <w:r>
              <w:t xml:space="preserve">Learning Support                                                                </w:t>
            </w:r>
          </w:p>
        </w:tc>
      </w:tr>
      <w:tr w:rsidR="00077EBA" w14:paraId="2EF02C3B" w14:textId="77777777">
        <w:tc>
          <w:tcPr>
            <w:tcW w:w="0" w:type="auto"/>
            <w:gridSpan w:val="3"/>
            <w:vAlign w:val="center"/>
          </w:tcPr>
          <w:p w14:paraId="16F7792B" w14:textId="77777777" w:rsidR="00077EBA" w:rsidRDefault="00050899">
            <w:r>
              <w:rPr>
                <w:b/>
              </w:rPr>
              <w:t>Support Sub-Type</w:t>
            </w:r>
          </w:p>
        </w:tc>
      </w:tr>
      <w:tr w:rsidR="00077EBA" w14:paraId="27D4990C" w14:textId="77777777">
        <w:tc>
          <w:tcPr>
            <w:tcW w:w="0" w:type="auto"/>
            <w:gridSpan w:val="3"/>
            <w:vAlign w:val="center"/>
          </w:tcPr>
          <w:p w14:paraId="4EDDA375" w14:textId="77777777" w:rsidR="00077EBA" w:rsidRDefault="00050899">
            <w:r>
              <w:t xml:space="preserve">Learning Support                                                                    </w:t>
            </w:r>
          </w:p>
        </w:tc>
      </w:tr>
      <w:tr w:rsidR="00077EBA" w14:paraId="2B77B982" w14:textId="77777777">
        <w:tc>
          <w:tcPr>
            <w:tcW w:w="0" w:type="auto"/>
            <w:gridSpan w:val="2"/>
            <w:vAlign w:val="center"/>
          </w:tcPr>
          <w:p w14:paraId="22001729" w14:textId="77777777" w:rsidR="00077EBA" w:rsidRDefault="00050899">
            <w:r>
              <w:rPr>
                <w:b/>
              </w:rPr>
              <w:t>Level of Support</w:t>
            </w:r>
          </w:p>
        </w:tc>
        <w:tc>
          <w:tcPr>
            <w:tcW w:w="0" w:type="auto"/>
            <w:vAlign w:val="center"/>
          </w:tcPr>
          <w:p w14:paraId="78854367" w14:textId="77777777" w:rsidR="00077EBA" w:rsidRDefault="00050899">
            <w:r>
              <w:rPr>
                <w:b/>
              </w:rPr>
              <w:t>Case Load</w:t>
            </w:r>
          </w:p>
        </w:tc>
      </w:tr>
      <w:tr w:rsidR="00077EBA" w14:paraId="2A928139" w14:textId="77777777">
        <w:tc>
          <w:tcPr>
            <w:tcW w:w="0" w:type="auto"/>
            <w:gridSpan w:val="2"/>
            <w:vAlign w:val="center"/>
          </w:tcPr>
          <w:p w14:paraId="2B148A11" w14:textId="77777777" w:rsidR="00077EBA" w:rsidRDefault="00050899">
            <w:r>
              <w:t>Itinerant (20% or Less)</w:t>
            </w:r>
          </w:p>
        </w:tc>
        <w:tc>
          <w:tcPr>
            <w:tcW w:w="0" w:type="auto"/>
            <w:vAlign w:val="center"/>
          </w:tcPr>
          <w:p w14:paraId="4E017FD9" w14:textId="77777777" w:rsidR="00077EBA" w:rsidRDefault="00050899">
            <w:r>
              <w:t xml:space="preserve">13                                                                </w:t>
            </w:r>
          </w:p>
        </w:tc>
      </w:tr>
      <w:tr w:rsidR="00077EBA" w14:paraId="57D7540E" w14:textId="77777777">
        <w:tc>
          <w:tcPr>
            <w:tcW w:w="0" w:type="auto"/>
            <w:vAlign w:val="center"/>
          </w:tcPr>
          <w:p w14:paraId="517435EE" w14:textId="77777777" w:rsidR="00077EBA" w:rsidRDefault="00050899">
            <w:r>
              <w:rPr>
                <w:b/>
              </w:rPr>
              <w:t>Identify Classroom</w:t>
            </w:r>
          </w:p>
        </w:tc>
        <w:tc>
          <w:tcPr>
            <w:tcW w:w="0" w:type="auto"/>
            <w:vAlign w:val="center"/>
          </w:tcPr>
          <w:p w14:paraId="7245DD93" w14:textId="77777777" w:rsidR="00077EBA" w:rsidRDefault="00050899">
            <w:r>
              <w:rPr>
                <w:b/>
              </w:rPr>
              <w:t>Classroom Location</w:t>
            </w:r>
          </w:p>
        </w:tc>
        <w:tc>
          <w:tcPr>
            <w:tcW w:w="0" w:type="auto"/>
            <w:vAlign w:val="center"/>
          </w:tcPr>
          <w:p w14:paraId="7D5242BD" w14:textId="77777777" w:rsidR="00077EBA" w:rsidRDefault="00050899">
            <w:r>
              <w:rPr>
                <w:b/>
              </w:rPr>
              <w:t>Age Range</w:t>
            </w:r>
          </w:p>
        </w:tc>
      </w:tr>
      <w:tr w:rsidR="00077EBA" w14:paraId="38C9CD7E" w14:textId="77777777">
        <w:tc>
          <w:tcPr>
            <w:tcW w:w="0" w:type="auto"/>
            <w:vAlign w:val="center"/>
          </w:tcPr>
          <w:p w14:paraId="7AC07F9D" w14:textId="77777777" w:rsidR="00077EBA" w:rsidRDefault="00050899">
            <w:r>
              <w:t xml:space="preserve">School District                                                                </w:t>
            </w:r>
          </w:p>
        </w:tc>
        <w:tc>
          <w:tcPr>
            <w:tcW w:w="0" w:type="auto"/>
            <w:vAlign w:val="center"/>
          </w:tcPr>
          <w:p w14:paraId="45ECA4C5" w14:textId="77777777" w:rsidR="00077EBA" w:rsidRDefault="00050899">
            <w:r>
              <w:t xml:space="preserve">Elementary                                                                </w:t>
            </w:r>
          </w:p>
        </w:tc>
        <w:tc>
          <w:tcPr>
            <w:tcW w:w="0" w:type="auto"/>
            <w:vAlign w:val="center"/>
          </w:tcPr>
          <w:p w14:paraId="2279E16D" w14:textId="77777777" w:rsidR="00077EBA" w:rsidRDefault="00050899">
            <w:r>
              <w:t>5 to 8</w:t>
            </w:r>
          </w:p>
        </w:tc>
      </w:tr>
      <w:tr w:rsidR="00077EBA" w14:paraId="0108F60D" w14:textId="77777777">
        <w:tc>
          <w:tcPr>
            <w:tcW w:w="0" w:type="auto"/>
            <w:gridSpan w:val="2"/>
            <w:vAlign w:val="center"/>
          </w:tcPr>
          <w:p w14:paraId="30DD2BC6" w14:textId="77777777" w:rsidR="00077EBA" w:rsidRDefault="00050899">
            <w:r>
              <w:rPr>
                <w:b/>
              </w:rPr>
              <w:t>Age Range Justification</w:t>
            </w:r>
          </w:p>
        </w:tc>
        <w:tc>
          <w:tcPr>
            <w:tcW w:w="0" w:type="auto"/>
            <w:vAlign w:val="center"/>
          </w:tcPr>
          <w:p w14:paraId="2FE50BF8" w14:textId="77777777" w:rsidR="00077EBA" w:rsidRDefault="00050899">
            <w:r>
              <w:rPr>
                <w:b/>
              </w:rPr>
              <w:t>FTE %</w:t>
            </w:r>
          </w:p>
        </w:tc>
      </w:tr>
      <w:tr w:rsidR="00077EBA" w14:paraId="4D5C2ADB" w14:textId="77777777">
        <w:tc>
          <w:tcPr>
            <w:tcW w:w="0" w:type="auto"/>
            <w:gridSpan w:val="2"/>
            <w:vAlign w:val="center"/>
          </w:tcPr>
          <w:p w14:paraId="4FD3F2BD" w14:textId="77777777" w:rsidR="00077EBA" w:rsidRDefault="00077EBA"/>
        </w:tc>
        <w:tc>
          <w:tcPr>
            <w:tcW w:w="0" w:type="auto"/>
            <w:vAlign w:val="center"/>
          </w:tcPr>
          <w:p w14:paraId="11142856" w14:textId="77777777" w:rsidR="00077EBA" w:rsidRDefault="00050899">
            <w:r>
              <w:t xml:space="preserve">0.26                                                                </w:t>
            </w:r>
          </w:p>
        </w:tc>
      </w:tr>
    </w:tbl>
    <w:p w14:paraId="63E4F590" w14:textId="73276213" w:rsidR="00077EBA" w:rsidRDefault="00050899">
      <w:r>
        <w:br/>
      </w:r>
      <w:r>
        <w:br/>
      </w:r>
      <w:r>
        <w:br/>
      </w:r>
      <w:r>
        <w:br/>
      </w:r>
      <w:r>
        <w:br/>
      </w:r>
      <w:r>
        <w:br/>
      </w:r>
      <w:r>
        <w:br/>
      </w:r>
      <w:r>
        <w:br/>
      </w:r>
      <w:r>
        <w:br w:type="page"/>
      </w:r>
    </w:p>
    <w:p w14:paraId="61AD85A1" w14:textId="77777777" w:rsidR="00077EBA" w:rsidRDefault="00050899">
      <w:pPr>
        <w:pStyle w:val="Heading1"/>
      </w:pPr>
      <w:bookmarkStart w:id="32" w:name="_Toc125097127"/>
      <w:r>
        <w:lastRenderedPageBreak/>
        <w:t>Special Education Facilities</w:t>
      </w:r>
      <w:bookmarkEnd w:id="32"/>
    </w:p>
    <w:tbl>
      <w:tblPr>
        <w:tblStyle w:val="TableGrid"/>
        <w:tblW w:w="0" w:type="auto"/>
        <w:tblLook w:val="04A0" w:firstRow="1" w:lastRow="0" w:firstColumn="1" w:lastColumn="0" w:noHBand="0" w:noVBand="1"/>
      </w:tblPr>
      <w:tblGrid>
        <w:gridCol w:w="3206"/>
        <w:gridCol w:w="2860"/>
        <w:gridCol w:w="5443"/>
      </w:tblGrid>
      <w:tr w:rsidR="00077EBA" w14:paraId="0BF9DC32" w14:textId="77777777">
        <w:tc>
          <w:tcPr>
            <w:tcW w:w="0" w:type="auto"/>
            <w:gridSpan w:val="2"/>
            <w:vAlign w:val="center"/>
          </w:tcPr>
          <w:p w14:paraId="58EC560A" w14:textId="77777777" w:rsidR="00077EBA" w:rsidRDefault="00050899">
            <w:r>
              <w:rPr>
                <w:b/>
              </w:rPr>
              <w:t>Building Name</w:t>
            </w:r>
          </w:p>
        </w:tc>
        <w:tc>
          <w:tcPr>
            <w:tcW w:w="0" w:type="auto"/>
            <w:vAlign w:val="center"/>
          </w:tcPr>
          <w:p w14:paraId="7DADB4B1" w14:textId="77777777" w:rsidR="00077EBA" w:rsidRDefault="00050899">
            <w:r>
              <w:rPr>
                <w:b/>
              </w:rPr>
              <w:t>Room #</w:t>
            </w:r>
          </w:p>
        </w:tc>
      </w:tr>
      <w:tr w:rsidR="00077EBA" w14:paraId="2FA6C165" w14:textId="77777777">
        <w:tc>
          <w:tcPr>
            <w:tcW w:w="0" w:type="auto"/>
            <w:gridSpan w:val="2"/>
            <w:vAlign w:val="center"/>
          </w:tcPr>
          <w:p w14:paraId="0B81213D" w14:textId="77777777" w:rsidR="00077EBA" w:rsidRDefault="00050899">
            <w:r>
              <w:t xml:space="preserve">Canton Area El Sch                                                        </w:t>
            </w:r>
          </w:p>
        </w:tc>
        <w:tc>
          <w:tcPr>
            <w:tcW w:w="0" w:type="auto"/>
            <w:vAlign w:val="center"/>
          </w:tcPr>
          <w:p w14:paraId="73E4E80A" w14:textId="77777777" w:rsidR="00077EBA" w:rsidRDefault="00050899">
            <w:r>
              <w:t>B148</w:t>
            </w:r>
          </w:p>
        </w:tc>
      </w:tr>
      <w:tr w:rsidR="00077EBA" w14:paraId="2093CB3C" w14:textId="77777777">
        <w:tc>
          <w:tcPr>
            <w:tcW w:w="0" w:type="auto"/>
            <w:gridSpan w:val="2"/>
            <w:vAlign w:val="center"/>
          </w:tcPr>
          <w:p w14:paraId="2B55F99D" w14:textId="77777777" w:rsidR="00077EBA" w:rsidRDefault="00050899">
            <w:r>
              <w:rPr>
                <w:b/>
              </w:rPr>
              <w:t>School Building</w:t>
            </w:r>
          </w:p>
        </w:tc>
        <w:tc>
          <w:tcPr>
            <w:tcW w:w="0" w:type="auto"/>
            <w:vAlign w:val="center"/>
          </w:tcPr>
          <w:p w14:paraId="1C55BF2C" w14:textId="77777777" w:rsidR="00077EBA" w:rsidRDefault="00050899">
            <w:r>
              <w:rPr>
                <w:b/>
              </w:rPr>
              <w:t>Building Description</w:t>
            </w:r>
          </w:p>
        </w:tc>
      </w:tr>
      <w:tr w:rsidR="00077EBA" w14:paraId="1F1621C5" w14:textId="77777777">
        <w:tc>
          <w:tcPr>
            <w:tcW w:w="0" w:type="auto"/>
            <w:gridSpan w:val="2"/>
            <w:vAlign w:val="center"/>
          </w:tcPr>
          <w:p w14:paraId="60E884E0" w14:textId="77777777" w:rsidR="00077EBA" w:rsidRDefault="00050899">
            <w:r>
              <w:t xml:space="preserve">Elementary                                                        </w:t>
            </w:r>
          </w:p>
        </w:tc>
        <w:tc>
          <w:tcPr>
            <w:tcW w:w="0" w:type="auto"/>
            <w:vAlign w:val="center"/>
          </w:tcPr>
          <w:p w14:paraId="533E7B89" w14:textId="77777777" w:rsidR="00077EBA" w:rsidRDefault="00050899">
            <w:r>
              <w:t xml:space="preserve">A building in which general education programs are operated                                                        </w:t>
            </w:r>
          </w:p>
        </w:tc>
      </w:tr>
      <w:tr w:rsidR="00077EBA" w14:paraId="5167498E" w14:textId="77777777">
        <w:tc>
          <w:tcPr>
            <w:tcW w:w="0" w:type="auto"/>
            <w:vAlign w:val="center"/>
          </w:tcPr>
          <w:p w14:paraId="2F1A44BB" w14:textId="77777777" w:rsidR="00077EBA" w:rsidRDefault="00050899">
            <w:r>
              <w:rPr>
                <w:b/>
              </w:rPr>
              <w:t>Classroom Measurements</w:t>
            </w:r>
          </w:p>
        </w:tc>
        <w:tc>
          <w:tcPr>
            <w:tcW w:w="0" w:type="auto"/>
            <w:vAlign w:val="center"/>
          </w:tcPr>
          <w:p w14:paraId="1DCB7C53" w14:textId="77777777" w:rsidR="00077EBA" w:rsidRDefault="00050899">
            <w:r>
              <w:rPr>
                <w:b/>
              </w:rPr>
              <w:t>Classroom Area Measurement</w:t>
            </w:r>
          </w:p>
        </w:tc>
        <w:tc>
          <w:tcPr>
            <w:tcW w:w="0" w:type="auto"/>
            <w:vAlign w:val="center"/>
          </w:tcPr>
          <w:p w14:paraId="226D2D15" w14:textId="77777777" w:rsidR="00077EBA" w:rsidRDefault="00050899">
            <w:r>
              <w:rPr>
                <w:b/>
              </w:rPr>
              <w:t>Max # of students in classroom</w:t>
            </w:r>
          </w:p>
        </w:tc>
      </w:tr>
      <w:tr w:rsidR="00077EBA" w14:paraId="0E447D3E" w14:textId="77777777">
        <w:tc>
          <w:tcPr>
            <w:tcW w:w="0" w:type="auto"/>
            <w:vAlign w:val="center"/>
          </w:tcPr>
          <w:p w14:paraId="027DBF01" w14:textId="77777777" w:rsidR="00077EBA" w:rsidRDefault="00050899">
            <w:r>
              <w:t>46 feet, 0 inches x 20 feet, 0 inches</w:t>
            </w:r>
          </w:p>
        </w:tc>
        <w:tc>
          <w:tcPr>
            <w:tcW w:w="0" w:type="auto"/>
            <w:vAlign w:val="center"/>
          </w:tcPr>
          <w:p w14:paraId="2D154ADA" w14:textId="77777777" w:rsidR="00077EBA" w:rsidRDefault="00050899">
            <w:r>
              <w:t>920sqft</w:t>
            </w:r>
          </w:p>
        </w:tc>
        <w:tc>
          <w:tcPr>
            <w:tcW w:w="0" w:type="auto"/>
            <w:vAlign w:val="center"/>
          </w:tcPr>
          <w:p w14:paraId="24E55D99" w14:textId="77777777" w:rsidR="00077EBA" w:rsidRDefault="00050899">
            <w:r>
              <w:t>32</w:t>
            </w:r>
          </w:p>
        </w:tc>
      </w:tr>
      <w:tr w:rsidR="00077EBA" w14:paraId="3E73C9A9" w14:textId="77777777">
        <w:tc>
          <w:tcPr>
            <w:tcW w:w="0" w:type="auto"/>
            <w:gridSpan w:val="3"/>
            <w:vAlign w:val="center"/>
          </w:tcPr>
          <w:p w14:paraId="74857203" w14:textId="77777777" w:rsidR="00077EBA" w:rsidRDefault="00050899">
            <w:r>
              <w:rPr>
                <w:b/>
              </w:rPr>
              <w:t>Implementation Date</w:t>
            </w:r>
          </w:p>
        </w:tc>
      </w:tr>
      <w:tr w:rsidR="00077EBA" w14:paraId="1F152C48" w14:textId="77777777">
        <w:tc>
          <w:tcPr>
            <w:tcW w:w="0" w:type="auto"/>
            <w:gridSpan w:val="3"/>
            <w:vAlign w:val="center"/>
          </w:tcPr>
          <w:p w14:paraId="7B0C39DF" w14:textId="77777777" w:rsidR="00077EBA" w:rsidRDefault="00050899">
            <w:r>
              <w:t>2022-12-09</w:t>
            </w:r>
          </w:p>
        </w:tc>
      </w:tr>
      <w:tr w:rsidR="00077EBA" w14:paraId="4C850B74" w14:textId="77777777">
        <w:tc>
          <w:tcPr>
            <w:tcW w:w="0" w:type="auto"/>
            <w:gridSpan w:val="3"/>
            <w:vAlign w:val="center"/>
          </w:tcPr>
          <w:p w14:paraId="0A507AD6" w14:textId="77777777" w:rsidR="00077EBA" w:rsidRDefault="00050899">
            <w:r>
              <w:rPr>
                <w:b/>
              </w:rPr>
              <w:t>Uploaded Files</w:t>
            </w:r>
          </w:p>
        </w:tc>
      </w:tr>
      <w:tr w:rsidR="00077EBA" w14:paraId="76112F01" w14:textId="77777777">
        <w:tc>
          <w:tcPr>
            <w:tcW w:w="0" w:type="auto"/>
            <w:gridSpan w:val="3"/>
            <w:vAlign w:val="center"/>
          </w:tcPr>
          <w:p w14:paraId="27154552" w14:textId="77777777" w:rsidR="00077EBA" w:rsidRDefault="00050899">
            <w:r>
              <w:t>CAES.pdf</w:t>
            </w:r>
          </w:p>
        </w:tc>
      </w:tr>
    </w:tbl>
    <w:p w14:paraId="0C453FDD" w14:textId="338C72C9" w:rsidR="00077EBA" w:rsidRDefault="00077EBA"/>
    <w:p w14:paraId="57AFB68F" w14:textId="74BF2057" w:rsidR="00077EBA" w:rsidRDefault="00B304F4">
      <w:pPr>
        <w:pStyle w:val="Caption"/>
      </w:pPr>
      <w:r>
        <w:fldChar w:fldCharType="begin"/>
      </w:r>
      <w:r>
        <w:instrText xml:space="preserve"> SEQ TABLE \* ARABIC </w:instrText>
      </w:r>
      <w:r>
        <w:fldChar w:fldCharType="separate"/>
      </w:r>
      <w:r w:rsidR="00E272C9">
        <w:rPr>
          <w:noProof/>
        </w:rPr>
        <w:t>1</w:t>
      </w:r>
      <w:r>
        <w:rPr>
          <w:noProof/>
        </w:rPr>
        <w:fldChar w:fldCharType="end"/>
      </w:r>
      <w:r w:rsidR="00050899">
        <w:t>Assurance Check</w:t>
      </w:r>
    </w:p>
    <w:tbl>
      <w:tblPr>
        <w:tblStyle w:val="TableGrid"/>
        <w:tblW w:w="0" w:type="auto"/>
        <w:tblLook w:val="04A0" w:firstRow="1" w:lastRow="0" w:firstColumn="1" w:lastColumn="0" w:noHBand="0" w:noVBand="1"/>
      </w:tblPr>
      <w:tblGrid>
        <w:gridCol w:w="8028"/>
        <w:gridCol w:w="1500"/>
        <w:gridCol w:w="1500"/>
      </w:tblGrid>
      <w:tr w:rsidR="00077EBA" w14:paraId="497587C1" w14:textId="77777777">
        <w:tc>
          <w:tcPr>
            <w:tcW w:w="0" w:type="auto"/>
            <w:vAlign w:val="center"/>
          </w:tcPr>
          <w:p w14:paraId="0AFB6B69" w14:textId="77777777" w:rsidR="00077EBA" w:rsidRDefault="00050899">
            <w:r>
              <w:t>Assurance Check</w:t>
            </w:r>
          </w:p>
        </w:tc>
        <w:tc>
          <w:tcPr>
            <w:tcW w:w="1500" w:type="dxa"/>
            <w:vAlign w:val="center"/>
          </w:tcPr>
          <w:p w14:paraId="6A545E5A" w14:textId="77777777" w:rsidR="00077EBA" w:rsidRDefault="00050899">
            <w:r>
              <w:t>Yes</w:t>
            </w:r>
          </w:p>
        </w:tc>
        <w:tc>
          <w:tcPr>
            <w:tcW w:w="1500" w:type="dxa"/>
            <w:vAlign w:val="center"/>
          </w:tcPr>
          <w:p w14:paraId="41B4A046" w14:textId="77777777" w:rsidR="00077EBA" w:rsidRDefault="00050899">
            <w:r>
              <w:t>No</w:t>
            </w:r>
          </w:p>
        </w:tc>
      </w:tr>
      <w:tr w:rsidR="00077EBA" w14:paraId="11908636" w14:textId="77777777">
        <w:tc>
          <w:tcPr>
            <w:tcW w:w="0" w:type="auto"/>
            <w:vAlign w:val="center"/>
          </w:tcPr>
          <w:p w14:paraId="3CE5C749" w14:textId="77777777" w:rsidR="00077EBA" w:rsidRDefault="00050899">
            <w:r>
              <w:t>The class is maintained as close as appropriate to the ebb and flow of usual school activities</w:t>
            </w:r>
          </w:p>
        </w:tc>
        <w:tc>
          <w:tcPr>
            <w:tcW w:w="0" w:type="auto"/>
            <w:vAlign w:val="center"/>
          </w:tcPr>
          <w:p w14:paraId="561B22FF" w14:textId="77777777" w:rsidR="00077EBA" w:rsidRDefault="00050899">
            <w:r>
              <w:t xml:space="preserve">Yes                                                                            </w:t>
            </w:r>
          </w:p>
        </w:tc>
        <w:tc>
          <w:tcPr>
            <w:tcW w:w="0" w:type="auto"/>
            <w:vAlign w:val="center"/>
          </w:tcPr>
          <w:p w14:paraId="6A1A648E" w14:textId="77777777" w:rsidR="00077EBA" w:rsidRDefault="00077EBA"/>
        </w:tc>
      </w:tr>
      <w:tr w:rsidR="00077EBA" w14:paraId="7F625A36" w14:textId="77777777">
        <w:tc>
          <w:tcPr>
            <w:tcW w:w="0" w:type="auto"/>
            <w:vAlign w:val="center"/>
          </w:tcPr>
          <w:p w14:paraId="70798B4C" w14:textId="77777777" w:rsidR="00077EBA" w:rsidRDefault="00050899">
            <w:r>
              <w:t>The class is located where noise will not interfere with instruction</w:t>
            </w:r>
          </w:p>
        </w:tc>
        <w:tc>
          <w:tcPr>
            <w:tcW w:w="0" w:type="auto"/>
            <w:vAlign w:val="center"/>
          </w:tcPr>
          <w:p w14:paraId="01E1DFF8" w14:textId="77777777" w:rsidR="00077EBA" w:rsidRDefault="00050899">
            <w:r>
              <w:t xml:space="preserve">Yes                                                                            </w:t>
            </w:r>
          </w:p>
        </w:tc>
        <w:tc>
          <w:tcPr>
            <w:tcW w:w="0" w:type="auto"/>
            <w:vAlign w:val="center"/>
          </w:tcPr>
          <w:p w14:paraId="5159DC39" w14:textId="77777777" w:rsidR="00077EBA" w:rsidRDefault="00077EBA"/>
        </w:tc>
      </w:tr>
      <w:tr w:rsidR="00077EBA" w14:paraId="4DA0CD7F" w14:textId="77777777">
        <w:tc>
          <w:tcPr>
            <w:tcW w:w="0" w:type="auto"/>
            <w:vAlign w:val="center"/>
          </w:tcPr>
          <w:p w14:paraId="7B2BC2D9" w14:textId="77777777" w:rsidR="00077EBA" w:rsidRDefault="00050899">
            <w:r>
              <w:t>The class is located only in space that is designed for purposes of instruction</w:t>
            </w:r>
          </w:p>
        </w:tc>
        <w:tc>
          <w:tcPr>
            <w:tcW w:w="0" w:type="auto"/>
            <w:vAlign w:val="center"/>
          </w:tcPr>
          <w:p w14:paraId="58DEFB23" w14:textId="77777777" w:rsidR="00077EBA" w:rsidRDefault="00050899">
            <w:r>
              <w:t xml:space="preserve">Yes                                                                            </w:t>
            </w:r>
          </w:p>
        </w:tc>
        <w:tc>
          <w:tcPr>
            <w:tcW w:w="0" w:type="auto"/>
            <w:vAlign w:val="center"/>
          </w:tcPr>
          <w:p w14:paraId="7D5554BD" w14:textId="77777777" w:rsidR="00077EBA" w:rsidRDefault="00077EBA"/>
        </w:tc>
      </w:tr>
      <w:tr w:rsidR="00077EBA" w14:paraId="03461B69" w14:textId="77777777">
        <w:tc>
          <w:tcPr>
            <w:tcW w:w="0" w:type="auto"/>
            <w:vAlign w:val="center"/>
          </w:tcPr>
          <w:p w14:paraId="2CF85E46" w14:textId="77777777" w:rsidR="00077EBA" w:rsidRDefault="00050899">
            <w:r>
              <w:t>The class is readily accessible</w:t>
            </w:r>
          </w:p>
        </w:tc>
        <w:tc>
          <w:tcPr>
            <w:tcW w:w="0" w:type="auto"/>
            <w:vAlign w:val="center"/>
          </w:tcPr>
          <w:p w14:paraId="4F4574CD" w14:textId="77777777" w:rsidR="00077EBA" w:rsidRDefault="00050899">
            <w:r>
              <w:t xml:space="preserve">Yes                                                                            </w:t>
            </w:r>
          </w:p>
        </w:tc>
        <w:tc>
          <w:tcPr>
            <w:tcW w:w="0" w:type="auto"/>
            <w:vAlign w:val="center"/>
          </w:tcPr>
          <w:p w14:paraId="369EC05A" w14:textId="77777777" w:rsidR="00077EBA" w:rsidRDefault="00077EBA"/>
        </w:tc>
      </w:tr>
      <w:tr w:rsidR="00077EBA" w14:paraId="1F86FAD4" w14:textId="77777777">
        <w:tc>
          <w:tcPr>
            <w:tcW w:w="0" w:type="auto"/>
            <w:vAlign w:val="center"/>
          </w:tcPr>
          <w:p w14:paraId="33962F09" w14:textId="77777777" w:rsidR="00077EBA" w:rsidRDefault="00050899">
            <w:r>
              <w:t>The class is composed of at least 28 square feet per student</w:t>
            </w:r>
          </w:p>
        </w:tc>
        <w:tc>
          <w:tcPr>
            <w:tcW w:w="0" w:type="auto"/>
            <w:vAlign w:val="center"/>
          </w:tcPr>
          <w:p w14:paraId="23974656" w14:textId="77777777" w:rsidR="00077EBA" w:rsidRDefault="00050899">
            <w:r>
              <w:t xml:space="preserve">Yes                                                                            </w:t>
            </w:r>
          </w:p>
        </w:tc>
        <w:tc>
          <w:tcPr>
            <w:tcW w:w="0" w:type="auto"/>
            <w:vAlign w:val="center"/>
          </w:tcPr>
          <w:p w14:paraId="7D722875" w14:textId="77777777" w:rsidR="00077EBA" w:rsidRDefault="00077EBA"/>
        </w:tc>
      </w:tr>
    </w:tbl>
    <w:p w14:paraId="18516744" w14:textId="2AE51FBD" w:rsidR="00077EBA" w:rsidRDefault="00663704">
      <w:r>
        <w:rPr>
          <w:noProof/>
        </w:rPr>
        <mc:AlternateContent>
          <mc:Choice Requires="wps">
            <w:drawing>
              <wp:anchor distT="0" distB="0" distL="114300" distR="114300" simplePos="0" relativeHeight="251681792" behindDoc="0" locked="0" layoutInCell="1" allowOverlap="1" wp14:anchorId="32FF4DC8" wp14:editId="597DEE73">
                <wp:simplePos x="0" y="0"/>
                <wp:positionH relativeFrom="column">
                  <wp:posOffset>0</wp:posOffset>
                </wp:positionH>
                <wp:positionV relativeFrom="paragraph">
                  <wp:posOffset>18415</wp:posOffset>
                </wp:positionV>
                <wp:extent cx="9006840" cy="22860"/>
                <wp:effectExtent l="19050" t="19050" r="22860" b="34290"/>
                <wp:wrapNone/>
                <wp:docPr id="12" name="Straight Connector 12"/>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0A2F5D6" id="Straight Connector 12"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0,1.45pt" to="709.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" strokecolor="#c00000" strokeweight="3pt">
                <v:stroke joinstyle="miter"/>
              </v:line>
            </w:pict>
          </mc:Fallback>
        </mc:AlternateContent>
      </w:r>
    </w:p>
    <w:tbl>
      <w:tblPr>
        <w:tblStyle w:val="TableGrid"/>
        <w:tblW w:w="0" w:type="auto"/>
        <w:tblLook w:val="04A0" w:firstRow="1" w:lastRow="0" w:firstColumn="1" w:lastColumn="0" w:noHBand="0" w:noVBand="1"/>
      </w:tblPr>
      <w:tblGrid>
        <w:gridCol w:w="3206"/>
        <w:gridCol w:w="2860"/>
        <w:gridCol w:w="5443"/>
      </w:tblGrid>
      <w:tr w:rsidR="00077EBA" w14:paraId="12486DED" w14:textId="77777777">
        <w:tc>
          <w:tcPr>
            <w:tcW w:w="0" w:type="auto"/>
            <w:gridSpan w:val="2"/>
            <w:vAlign w:val="center"/>
          </w:tcPr>
          <w:p w14:paraId="05F363CA" w14:textId="77777777" w:rsidR="00077EBA" w:rsidRDefault="00050899">
            <w:r>
              <w:rPr>
                <w:b/>
              </w:rPr>
              <w:t>Building Name</w:t>
            </w:r>
          </w:p>
        </w:tc>
        <w:tc>
          <w:tcPr>
            <w:tcW w:w="0" w:type="auto"/>
            <w:vAlign w:val="center"/>
          </w:tcPr>
          <w:p w14:paraId="6547E5D1" w14:textId="77777777" w:rsidR="00077EBA" w:rsidRDefault="00050899">
            <w:r>
              <w:rPr>
                <w:b/>
              </w:rPr>
              <w:t>Room #</w:t>
            </w:r>
          </w:p>
        </w:tc>
      </w:tr>
      <w:tr w:rsidR="00077EBA" w14:paraId="52DFEA03" w14:textId="77777777">
        <w:tc>
          <w:tcPr>
            <w:tcW w:w="0" w:type="auto"/>
            <w:gridSpan w:val="2"/>
            <w:vAlign w:val="center"/>
          </w:tcPr>
          <w:p w14:paraId="7FADDF41" w14:textId="77777777" w:rsidR="00077EBA" w:rsidRDefault="00050899">
            <w:r>
              <w:t xml:space="preserve">Canton Area El Sch                                                        </w:t>
            </w:r>
          </w:p>
        </w:tc>
        <w:tc>
          <w:tcPr>
            <w:tcW w:w="0" w:type="auto"/>
            <w:vAlign w:val="center"/>
          </w:tcPr>
          <w:p w14:paraId="4C5ACFBA" w14:textId="77777777" w:rsidR="00077EBA" w:rsidRDefault="00050899">
            <w:r>
              <w:t>C115</w:t>
            </w:r>
          </w:p>
        </w:tc>
      </w:tr>
      <w:tr w:rsidR="00077EBA" w14:paraId="423FDB3D" w14:textId="77777777">
        <w:tc>
          <w:tcPr>
            <w:tcW w:w="0" w:type="auto"/>
            <w:gridSpan w:val="2"/>
            <w:vAlign w:val="center"/>
          </w:tcPr>
          <w:p w14:paraId="73214DF4" w14:textId="77777777" w:rsidR="00077EBA" w:rsidRDefault="00050899">
            <w:r>
              <w:rPr>
                <w:b/>
              </w:rPr>
              <w:t>School Building</w:t>
            </w:r>
          </w:p>
        </w:tc>
        <w:tc>
          <w:tcPr>
            <w:tcW w:w="0" w:type="auto"/>
            <w:vAlign w:val="center"/>
          </w:tcPr>
          <w:p w14:paraId="5FB873D0" w14:textId="77777777" w:rsidR="00077EBA" w:rsidRDefault="00050899">
            <w:r>
              <w:rPr>
                <w:b/>
              </w:rPr>
              <w:t>Building Description</w:t>
            </w:r>
          </w:p>
        </w:tc>
      </w:tr>
      <w:tr w:rsidR="00077EBA" w14:paraId="5307B9C2" w14:textId="77777777">
        <w:tc>
          <w:tcPr>
            <w:tcW w:w="0" w:type="auto"/>
            <w:gridSpan w:val="2"/>
            <w:vAlign w:val="center"/>
          </w:tcPr>
          <w:p w14:paraId="26CA837C" w14:textId="77777777" w:rsidR="00077EBA" w:rsidRDefault="00050899">
            <w:r>
              <w:t xml:space="preserve">Elementary                                                        </w:t>
            </w:r>
          </w:p>
        </w:tc>
        <w:tc>
          <w:tcPr>
            <w:tcW w:w="0" w:type="auto"/>
            <w:vAlign w:val="center"/>
          </w:tcPr>
          <w:p w14:paraId="4222FB19" w14:textId="77777777" w:rsidR="00077EBA" w:rsidRDefault="00050899">
            <w:r>
              <w:t xml:space="preserve">A building in which general education programs are operated                                                        </w:t>
            </w:r>
          </w:p>
        </w:tc>
      </w:tr>
      <w:tr w:rsidR="00077EBA" w14:paraId="39DF79A1" w14:textId="77777777">
        <w:tc>
          <w:tcPr>
            <w:tcW w:w="0" w:type="auto"/>
            <w:vAlign w:val="center"/>
          </w:tcPr>
          <w:p w14:paraId="6A6E32D9" w14:textId="77777777" w:rsidR="00077EBA" w:rsidRDefault="00050899">
            <w:r>
              <w:rPr>
                <w:b/>
              </w:rPr>
              <w:t>Classroom Measurements</w:t>
            </w:r>
          </w:p>
        </w:tc>
        <w:tc>
          <w:tcPr>
            <w:tcW w:w="0" w:type="auto"/>
            <w:vAlign w:val="center"/>
          </w:tcPr>
          <w:p w14:paraId="20A193D6" w14:textId="77777777" w:rsidR="00077EBA" w:rsidRDefault="00050899">
            <w:r>
              <w:rPr>
                <w:b/>
              </w:rPr>
              <w:t>Classroom Area Measurement</w:t>
            </w:r>
          </w:p>
        </w:tc>
        <w:tc>
          <w:tcPr>
            <w:tcW w:w="0" w:type="auto"/>
            <w:vAlign w:val="center"/>
          </w:tcPr>
          <w:p w14:paraId="71B14CE2" w14:textId="77777777" w:rsidR="00077EBA" w:rsidRDefault="00050899">
            <w:r>
              <w:rPr>
                <w:b/>
              </w:rPr>
              <w:t>Max # of students in classroom</w:t>
            </w:r>
          </w:p>
        </w:tc>
      </w:tr>
      <w:tr w:rsidR="00077EBA" w14:paraId="55AD9876" w14:textId="77777777">
        <w:tc>
          <w:tcPr>
            <w:tcW w:w="0" w:type="auto"/>
            <w:vAlign w:val="center"/>
          </w:tcPr>
          <w:p w14:paraId="4D49F552" w14:textId="77777777" w:rsidR="00077EBA" w:rsidRDefault="00050899">
            <w:r>
              <w:t>28 feet, 0 inches x 30 feet, 0 inches</w:t>
            </w:r>
          </w:p>
        </w:tc>
        <w:tc>
          <w:tcPr>
            <w:tcW w:w="0" w:type="auto"/>
            <w:vAlign w:val="center"/>
          </w:tcPr>
          <w:p w14:paraId="295530D8" w14:textId="77777777" w:rsidR="00077EBA" w:rsidRDefault="00050899">
            <w:r>
              <w:t>840sqft</w:t>
            </w:r>
          </w:p>
        </w:tc>
        <w:tc>
          <w:tcPr>
            <w:tcW w:w="0" w:type="auto"/>
            <w:vAlign w:val="center"/>
          </w:tcPr>
          <w:p w14:paraId="443F9114" w14:textId="77777777" w:rsidR="00077EBA" w:rsidRDefault="00050899">
            <w:r>
              <w:t>30</w:t>
            </w:r>
          </w:p>
        </w:tc>
      </w:tr>
      <w:tr w:rsidR="00077EBA" w14:paraId="559D1E49" w14:textId="77777777">
        <w:tc>
          <w:tcPr>
            <w:tcW w:w="0" w:type="auto"/>
            <w:gridSpan w:val="3"/>
            <w:vAlign w:val="center"/>
          </w:tcPr>
          <w:p w14:paraId="7FBECBCB" w14:textId="77777777" w:rsidR="00077EBA" w:rsidRDefault="00050899">
            <w:r>
              <w:rPr>
                <w:b/>
              </w:rPr>
              <w:t>Implementation Date</w:t>
            </w:r>
          </w:p>
        </w:tc>
      </w:tr>
      <w:tr w:rsidR="00077EBA" w14:paraId="14C784E4" w14:textId="77777777">
        <w:tc>
          <w:tcPr>
            <w:tcW w:w="0" w:type="auto"/>
            <w:gridSpan w:val="3"/>
            <w:vAlign w:val="center"/>
          </w:tcPr>
          <w:p w14:paraId="079FB3F5" w14:textId="77777777" w:rsidR="00077EBA" w:rsidRDefault="00050899">
            <w:r>
              <w:t>2022-12-09</w:t>
            </w:r>
          </w:p>
        </w:tc>
      </w:tr>
      <w:tr w:rsidR="00077EBA" w14:paraId="08369722" w14:textId="77777777">
        <w:tc>
          <w:tcPr>
            <w:tcW w:w="0" w:type="auto"/>
            <w:gridSpan w:val="3"/>
            <w:vAlign w:val="center"/>
          </w:tcPr>
          <w:p w14:paraId="4541CBDC" w14:textId="77777777" w:rsidR="00077EBA" w:rsidRDefault="00050899">
            <w:r>
              <w:rPr>
                <w:b/>
              </w:rPr>
              <w:t>Uploaded Files</w:t>
            </w:r>
          </w:p>
        </w:tc>
      </w:tr>
      <w:tr w:rsidR="00077EBA" w14:paraId="7F6A55AF" w14:textId="77777777">
        <w:tc>
          <w:tcPr>
            <w:tcW w:w="0" w:type="auto"/>
            <w:gridSpan w:val="3"/>
            <w:vAlign w:val="center"/>
          </w:tcPr>
          <w:p w14:paraId="3150AF85" w14:textId="77777777" w:rsidR="00077EBA" w:rsidRDefault="00077EBA"/>
        </w:tc>
      </w:tr>
    </w:tbl>
    <w:p w14:paraId="50B1C48E" w14:textId="77777777" w:rsidR="00192889" w:rsidRDefault="00192889"/>
    <w:p w14:paraId="3E667556" w14:textId="2F41B858" w:rsidR="00077EBA" w:rsidRDefault="00B304F4">
      <w:pPr>
        <w:pStyle w:val="Caption"/>
      </w:pPr>
      <w:r>
        <w:fldChar w:fldCharType="begin"/>
      </w:r>
      <w:r>
        <w:instrText xml:space="preserve"> SEQ TABLE \* ARABIC </w:instrText>
      </w:r>
      <w:r>
        <w:fldChar w:fldCharType="separate"/>
      </w:r>
      <w:r w:rsidR="00E272C9">
        <w:rPr>
          <w:noProof/>
        </w:rPr>
        <w:t>2</w:t>
      </w:r>
      <w:r>
        <w:rPr>
          <w:noProof/>
        </w:rPr>
        <w:fldChar w:fldCharType="end"/>
      </w:r>
      <w:r w:rsidR="00050899">
        <w:t>Assurance Check</w:t>
      </w:r>
    </w:p>
    <w:tbl>
      <w:tblPr>
        <w:tblStyle w:val="TableGrid"/>
        <w:tblW w:w="0" w:type="auto"/>
        <w:tblLook w:val="04A0" w:firstRow="1" w:lastRow="0" w:firstColumn="1" w:lastColumn="0" w:noHBand="0" w:noVBand="1"/>
      </w:tblPr>
      <w:tblGrid>
        <w:gridCol w:w="8028"/>
        <w:gridCol w:w="1500"/>
        <w:gridCol w:w="1500"/>
      </w:tblGrid>
      <w:tr w:rsidR="00077EBA" w14:paraId="30C75B1E" w14:textId="77777777">
        <w:tc>
          <w:tcPr>
            <w:tcW w:w="0" w:type="auto"/>
            <w:vAlign w:val="center"/>
          </w:tcPr>
          <w:p w14:paraId="7BB04472" w14:textId="77777777" w:rsidR="00077EBA" w:rsidRDefault="00050899">
            <w:r>
              <w:lastRenderedPageBreak/>
              <w:t>Assurance Check</w:t>
            </w:r>
          </w:p>
        </w:tc>
        <w:tc>
          <w:tcPr>
            <w:tcW w:w="1500" w:type="dxa"/>
            <w:vAlign w:val="center"/>
          </w:tcPr>
          <w:p w14:paraId="343ED24F" w14:textId="77777777" w:rsidR="00077EBA" w:rsidRDefault="00050899">
            <w:r>
              <w:t>Yes</w:t>
            </w:r>
          </w:p>
        </w:tc>
        <w:tc>
          <w:tcPr>
            <w:tcW w:w="1500" w:type="dxa"/>
            <w:vAlign w:val="center"/>
          </w:tcPr>
          <w:p w14:paraId="6916F524" w14:textId="77777777" w:rsidR="00077EBA" w:rsidRDefault="00050899">
            <w:r>
              <w:t>No</w:t>
            </w:r>
          </w:p>
        </w:tc>
      </w:tr>
      <w:tr w:rsidR="00077EBA" w14:paraId="7EA86D7F" w14:textId="77777777">
        <w:tc>
          <w:tcPr>
            <w:tcW w:w="0" w:type="auto"/>
            <w:vAlign w:val="center"/>
          </w:tcPr>
          <w:p w14:paraId="6AFF5D18" w14:textId="77777777" w:rsidR="00077EBA" w:rsidRDefault="00050899">
            <w:r>
              <w:t>The class is maintained as close as appropriate to the ebb and flow of usual school activities</w:t>
            </w:r>
          </w:p>
        </w:tc>
        <w:tc>
          <w:tcPr>
            <w:tcW w:w="0" w:type="auto"/>
            <w:vAlign w:val="center"/>
          </w:tcPr>
          <w:p w14:paraId="61A361B2" w14:textId="77777777" w:rsidR="00077EBA" w:rsidRDefault="00050899">
            <w:r>
              <w:t xml:space="preserve">Yes                                                                            </w:t>
            </w:r>
          </w:p>
        </w:tc>
        <w:tc>
          <w:tcPr>
            <w:tcW w:w="0" w:type="auto"/>
            <w:vAlign w:val="center"/>
          </w:tcPr>
          <w:p w14:paraId="53E7CCCB" w14:textId="77777777" w:rsidR="00077EBA" w:rsidRDefault="00077EBA"/>
        </w:tc>
      </w:tr>
      <w:tr w:rsidR="00077EBA" w14:paraId="60FB81B8" w14:textId="77777777">
        <w:tc>
          <w:tcPr>
            <w:tcW w:w="0" w:type="auto"/>
            <w:vAlign w:val="center"/>
          </w:tcPr>
          <w:p w14:paraId="1E7D949B" w14:textId="77777777" w:rsidR="00077EBA" w:rsidRDefault="00050899">
            <w:r>
              <w:t>The class is located where noise will not interfere with instruction</w:t>
            </w:r>
          </w:p>
        </w:tc>
        <w:tc>
          <w:tcPr>
            <w:tcW w:w="0" w:type="auto"/>
            <w:vAlign w:val="center"/>
          </w:tcPr>
          <w:p w14:paraId="52BAAE56" w14:textId="77777777" w:rsidR="00077EBA" w:rsidRDefault="00050899">
            <w:r>
              <w:t xml:space="preserve">Yes                                                                            </w:t>
            </w:r>
          </w:p>
        </w:tc>
        <w:tc>
          <w:tcPr>
            <w:tcW w:w="0" w:type="auto"/>
            <w:vAlign w:val="center"/>
          </w:tcPr>
          <w:p w14:paraId="5EBF03A4" w14:textId="77777777" w:rsidR="00077EBA" w:rsidRDefault="00077EBA"/>
        </w:tc>
      </w:tr>
      <w:tr w:rsidR="00077EBA" w14:paraId="5C342DC5" w14:textId="77777777">
        <w:tc>
          <w:tcPr>
            <w:tcW w:w="0" w:type="auto"/>
            <w:vAlign w:val="center"/>
          </w:tcPr>
          <w:p w14:paraId="2BAC5333" w14:textId="77777777" w:rsidR="00077EBA" w:rsidRDefault="00050899">
            <w:r>
              <w:t>The class is located only in space that is designed for purposes of instruction</w:t>
            </w:r>
          </w:p>
        </w:tc>
        <w:tc>
          <w:tcPr>
            <w:tcW w:w="0" w:type="auto"/>
            <w:vAlign w:val="center"/>
          </w:tcPr>
          <w:p w14:paraId="0D009FD3" w14:textId="77777777" w:rsidR="00077EBA" w:rsidRDefault="00050899">
            <w:r>
              <w:t xml:space="preserve">Yes                                                                            </w:t>
            </w:r>
          </w:p>
        </w:tc>
        <w:tc>
          <w:tcPr>
            <w:tcW w:w="0" w:type="auto"/>
            <w:vAlign w:val="center"/>
          </w:tcPr>
          <w:p w14:paraId="6C002263" w14:textId="77777777" w:rsidR="00077EBA" w:rsidRDefault="00077EBA"/>
        </w:tc>
      </w:tr>
      <w:tr w:rsidR="00077EBA" w14:paraId="38625333" w14:textId="77777777">
        <w:tc>
          <w:tcPr>
            <w:tcW w:w="0" w:type="auto"/>
            <w:vAlign w:val="center"/>
          </w:tcPr>
          <w:p w14:paraId="58CCB781" w14:textId="77777777" w:rsidR="00077EBA" w:rsidRDefault="00050899">
            <w:r>
              <w:t>The class is readily accessible</w:t>
            </w:r>
          </w:p>
        </w:tc>
        <w:tc>
          <w:tcPr>
            <w:tcW w:w="0" w:type="auto"/>
            <w:vAlign w:val="center"/>
          </w:tcPr>
          <w:p w14:paraId="40A8C101" w14:textId="77777777" w:rsidR="00077EBA" w:rsidRDefault="00050899">
            <w:r>
              <w:t xml:space="preserve">Yes                                                                            </w:t>
            </w:r>
          </w:p>
        </w:tc>
        <w:tc>
          <w:tcPr>
            <w:tcW w:w="0" w:type="auto"/>
            <w:vAlign w:val="center"/>
          </w:tcPr>
          <w:p w14:paraId="250127D8" w14:textId="77777777" w:rsidR="00077EBA" w:rsidRDefault="00077EBA"/>
        </w:tc>
      </w:tr>
      <w:tr w:rsidR="00077EBA" w14:paraId="26E74ADD" w14:textId="77777777">
        <w:tc>
          <w:tcPr>
            <w:tcW w:w="0" w:type="auto"/>
            <w:vAlign w:val="center"/>
          </w:tcPr>
          <w:p w14:paraId="2F1E9B2D" w14:textId="77777777" w:rsidR="00077EBA" w:rsidRDefault="00050899">
            <w:r>
              <w:t>The class is composed of at least 28 square feet per student</w:t>
            </w:r>
          </w:p>
        </w:tc>
        <w:tc>
          <w:tcPr>
            <w:tcW w:w="0" w:type="auto"/>
            <w:vAlign w:val="center"/>
          </w:tcPr>
          <w:p w14:paraId="4433EA69" w14:textId="77777777" w:rsidR="00077EBA" w:rsidRDefault="00050899">
            <w:r>
              <w:t xml:space="preserve">Yes                                                                            </w:t>
            </w:r>
          </w:p>
        </w:tc>
        <w:tc>
          <w:tcPr>
            <w:tcW w:w="0" w:type="auto"/>
            <w:vAlign w:val="center"/>
          </w:tcPr>
          <w:p w14:paraId="16B4888D" w14:textId="77777777" w:rsidR="00077EBA" w:rsidRDefault="00077EBA"/>
        </w:tc>
      </w:tr>
    </w:tbl>
    <w:p w14:paraId="122FB842" w14:textId="5D9122B2" w:rsidR="00077EBA" w:rsidRDefault="00663704">
      <w:r>
        <w:rPr>
          <w:noProof/>
        </w:rPr>
        <mc:AlternateContent>
          <mc:Choice Requires="wps">
            <w:drawing>
              <wp:anchor distT="0" distB="0" distL="114300" distR="114300" simplePos="0" relativeHeight="251683840" behindDoc="0" locked="0" layoutInCell="1" allowOverlap="1" wp14:anchorId="23ECFD0E" wp14:editId="2322FB1C">
                <wp:simplePos x="0" y="0"/>
                <wp:positionH relativeFrom="column">
                  <wp:posOffset>0</wp:posOffset>
                </wp:positionH>
                <wp:positionV relativeFrom="paragraph">
                  <wp:posOffset>18415</wp:posOffset>
                </wp:positionV>
                <wp:extent cx="9006840" cy="22860"/>
                <wp:effectExtent l="19050" t="19050" r="22860" b="34290"/>
                <wp:wrapNone/>
                <wp:docPr id="13" name="Straight Connector 13"/>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19FEA58" id="Straight Connector 13"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0,1.45pt" to="709.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" strokecolor="#c00000" strokeweight="3pt">
                <v:stroke joinstyle="miter"/>
              </v:line>
            </w:pict>
          </mc:Fallback>
        </mc:AlternateContent>
      </w:r>
    </w:p>
    <w:tbl>
      <w:tblPr>
        <w:tblStyle w:val="TableGrid"/>
        <w:tblW w:w="0" w:type="auto"/>
        <w:tblLook w:val="04A0" w:firstRow="1" w:lastRow="0" w:firstColumn="1" w:lastColumn="0" w:noHBand="0" w:noVBand="1"/>
      </w:tblPr>
      <w:tblGrid>
        <w:gridCol w:w="3206"/>
        <w:gridCol w:w="2860"/>
        <w:gridCol w:w="5443"/>
      </w:tblGrid>
      <w:tr w:rsidR="00077EBA" w14:paraId="0927E294" w14:textId="77777777">
        <w:tc>
          <w:tcPr>
            <w:tcW w:w="0" w:type="auto"/>
            <w:gridSpan w:val="2"/>
            <w:vAlign w:val="center"/>
          </w:tcPr>
          <w:p w14:paraId="4BBC89C0" w14:textId="77777777" w:rsidR="00077EBA" w:rsidRDefault="00050899">
            <w:r>
              <w:rPr>
                <w:b/>
              </w:rPr>
              <w:t>Building Name</w:t>
            </w:r>
          </w:p>
        </w:tc>
        <w:tc>
          <w:tcPr>
            <w:tcW w:w="0" w:type="auto"/>
            <w:vAlign w:val="center"/>
          </w:tcPr>
          <w:p w14:paraId="1AFD796C" w14:textId="77777777" w:rsidR="00077EBA" w:rsidRDefault="00050899">
            <w:r>
              <w:rPr>
                <w:b/>
              </w:rPr>
              <w:t>Room #</w:t>
            </w:r>
          </w:p>
        </w:tc>
      </w:tr>
      <w:tr w:rsidR="00077EBA" w14:paraId="55B60F8E" w14:textId="77777777">
        <w:tc>
          <w:tcPr>
            <w:tcW w:w="0" w:type="auto"/>
            <w:gridSpan w:val="2"/>
            <w:vAlign w:val="center"/>
          </w:tcPr>
          <w:p w14:paraId="5A2C0009" w14:textId="77777777" w:rsidR="00077EBA" w:rsidRDefault="00050899">
            <w:r>
              <w:t xml:space="preserve">Canton Area El Sch                                                        </w:t>
            </w:r>
          </w:p>
        </w:tc>
        <w:tc>
          <w:tcPr>
            <w:tcW w:w="0" w:type="auto"/>
            <w:vAlign w:val="center"/>
          </w:tcPr>
          <w:p w14:paraId="650A42EB" w14:textId="77777777" w:rsidR="00077EBA" w:rsidRDefault="00050899">
            <w:r>
              <w:t>C111</w:t>
            </w:r>
          </w:p>
        </w:tc>
      </w:tr>
      <w:tr w:rsidR="00077EBA" w14:paraId="4049CF6A" w14:textId="77777777">
        <w:tc>
          <w:tcPr>
            <w:tcW w:w="0" w:type="auto"/>
            <w:gridSpan w:val="2"/>
            <w:vAlign w:val="center"/>
          </w:tcPr>
          <w:p w14:paraId="447FA0CA" w14:textId="77777777" w:rsidR="00077EBA" w:rsidRDefault="00050899">
            <w:r>
              <w:rPr>
                <w:b/>
              </w:rPr>
              <w:t>School Building</w:t>
            </w:r>
          </w:p>
        </w:tc>
        <w:tc>
          <w:tcPr>
            <w:tcW w:w="0" w:type="auto"/>
            <w:vAlign w:val="center"/>
          </w:tcPr>
          <w:p w14:paraId="6F4835EE" w14:textId="77777777" w:rsidR="00077EBA" w:rsidRDefault="00050899">
            <w:r>
              <w:rPr>
                <w:b/>
              </w:rPr>
              <w:t>Building Description</w:t>
            </w:r>
          </w:p>
        </w:tc>
      </w:tr>
      <w:tr w:rsidR="00077EBA" w14:paraId="0E045D43" w14:textId="77777777">
        <w:tc>
          <w:tcPr>
            <w:tcW w:w="0" w:type="auto"/>
            <w:gridSpan w:val="2"/>
            <w:vAlign w:val="center"/>
          </w:tcPr>
          <w:p w14:paraId="6AA6FB55" w14:textId="77777777" w:rsidR="00077EBA" w:rsidRDefault="00050899">
            <w:r>
              <w:t xml:space="preserve">Elementary                                                        </w:t>
            </w:r>
          </w:p>
        </w:tc>
        <w:tc>
          <w:tcPr>
            <w:tcW w:w="0" w:type="auto"/>
            <w:vAlign w:val="center"/>
          </w:tcPr>
          <w:p w14:paraId="2304E650" w14:textId="77777777" w:rsidR="00077EBA" w:rsidRDefault="00050899">
            <w:r>
              <w:t xml:space="preserve">A building in which general education programs are operated                                                        </w:t>
            </w:r>
          </w:p>
        </w:tc>
      </w:tr>
      <w:tr w:rsidR="00077EBA" w14:paraId="6ACDD0CC" w14:textId="77777777">
        <w:tc>
          <w:tcPr>
            <w:tcW w:w="0" w:type="auto"/>
            <w:vAlign w:val="center"/>
          </w:tcPr>
          <w:p w14:paraId="587A90C8" w14:textId="77777777" w:rsidR="00077EBA" w:rsidRDefault="00050899">
            <w:r>
              <w:rPr>
                <w:b/>
              </w:rPr>
              <w:t>Classroom Measurements</w:t>
            </w:r>
          </w:p>
        </w:tc>
        <w:tc>
          <w:tcPr>
            <w:tcW w:w="0" w:type="auto"/>
            <w:vAlign w:val="center"/>
          </w:tcPr>
          <w:p w14:paraId="71112065" w14:textId="77777777" w:rsidR="00077EBA" w:rsidRDefault="00050899">
            <w:r>
              <w:rPr>
                <w:b/>
              </w:rPr>
              <w:t>Classroom Area Measurement</w:t>
            </w:r>
          </w:p>
        </w:tc>
        <w:tc>
          <w:tcPr>
            <w:tcW w:w="0" w:type="auto"/>
            <w:vAlign w:val="center"/>
          </w:tcPr>
          <w:p w14:paraId="3914B76E" w14:textId="77777777" w:rsidR="00077EBA" w:rsidRDefault="00050899">
            <w:r>
              <w:rPr>
                <w:b/>
              </w:rPr>
              <w:t>Max # of students in classroom</w:t>
            </w:r>
          </w:p>
        </w:tc>
      </w:tr>
      <w:tr w:rsidR="00077EBA" w14:paraId="360DF4CA" w14:textId="77777777">
        <w:tc>
          <w:tcPr>
            <w:tcW w:w="0" w:type="auto"/>
            <w:vAlign w:val="center"/>
          </w:tcPr>
          <w:p w14:paraId="74D01A24" w14:textId="77777777" w:rsidR="00077EBA" w:rsidRDefault="00050899">
            <w:r>
              <w:t>28 feet, 0 inches x 30 feet, 0 inches</w:t>
            </w:r>
          </w:p>
        </w:tc>
        <w:tc>
          <w:tcPr>
            <w:tcW w:w="0" w:type="auto"/>
            <w:vAlign w:val="center"/>
          </w:tcPr>
          <w:p w14:paraId="6E87D6FA" w14:textId="77777777" w:rsidR="00077EBA" w:rsidRDefault="00050899">
            <w:r>
              <w:t>840sqft</w:t>
            </w:r>
          </w:p>
        </w:tc>
        <w:tc>
          <w:tcPr>
            <w:tcW w:w="0" w:type="auto"/>
            <w:vAlign w:val="center"/>
          </w:tcPr>
          <w:p w14:paraId="6C4F376B" w14:textId="77777777" w:rsidR="00077EBA" w:rsidRDefault="00050899">
            <w:r>
              <w:t>30</w:t>
            </w:r>
          </w:p>
        </w:tc>
      </w:tr>
      <w:tr w:rsidR="00077EBA" w14:paraId="28EB44F8" w14:textId="77777777">
        <w:tc>
          <w:tcPr>
            <w:tcW w:w="0" w:type="auto"/>
            <w:gridSpan w:val="3"/>
            <w:vAlign w:val="center"/>
          </w:tcPr>
          <w:p w14:paraId="5074B908" w14:textId="77777777" w:rsidR="00077EBA" w:rsidRDefault="00050899">
            <w:r>
              <w:rPr>
                <w:b/>
              </w:rPr>
              <w:t>Implementation Date</w:t>
            </w:r>
          </w:p>
        </w:tc>
      </w:tr>
      <w:tr w:rsidR="00077EBA" w14:paraId="7469F822" w14:textId="77777777">
        <w:tc>
          <w:tcPr>
            <w:tcW w:w="0" w:type="auto"/>
            <w:gridSpan w:val="3"/>
            <w:vAlign w:val="center"/>
          </w:tcPr>
          <w:p w14:paraId="64C1A87F" w14:textId="77777777" w:rsidR="00077EBA" w:rsidRDefault="00050899">
            <w:r>
              <w:t>2022-12-09</w:t>
            </w:r>
          </w:p>
        </w:tc>
      </w:tr>
      <w:tr w:rsidR="00077EBA" w14:paraId="4C3D0193" w14:textId="77777777">
        <w:tc>
          <w:tcPr>
            <w:tcW w:w="0" w:type="auto"/>
            <w:gridSpan w:val="3"/>
            <w:vAlign w:val="center"/>
          </w:tcPr>
          <w:p w14:paraId="2061350D" w14:textId="77777777" w:rsidR="00077EBA" w:rsidRDefault="00050899">
            <w:r>
              <w:rPr>
                <w:b/>
              </w:rPr>
              <w:t>Uploaded Files</w:t>
            </w:r>
          </w:p>
        </w:tc>
      </w:tr>
      <w:tr w:rsidR="00077EBA" w14:paraId="4735546E" w14:textId="77777777">
        <w:tc>
          <w:tcPr>
            <w:tcW w:w="0" w:type="auto"/>
            <w:gridSpan w:val="3"/>
            <w:vAlign w:val="center"/>
          </w:tcPr>
          <w:p w14:paraId="5B7233AD" w14:textId="77777777" w:rsidR="00077EBA" w:rsidRDefault="00050899">
            <w:r>
              <w:t>CAES.pdf</w:t>
            </w:r>
          </w:p>
        </w:tc>
      </w:tr>
    </w:tbl>
    <w:p w14:paraId="15B6EBD0" w14:textId="77777777" w:rsidR="00192889" w:rsidRDefault="00192889">
      <w:pPr>
        <w:pStyle w:val="Caption"/>
      </w:pPr>
    </w:p>
    <w:p w14:paraId="441AB639" w14:textId="6DBA63E2" w:rsidR="00077EBA" w:rsidRDefault="00B304F4">
      <w:pPr>
        <w:pStyle w:val="Caption"/>
      </w:pPr>
      <w:r>
        <w:fldChar w:fldCharType="begin"/>
      </w:r>
      <w:r>
        <w:instrText xml:space="preserve"> SEQ TABLE \* ARABIC </w:instrText>
      </w:r>
      <w:r>
        <w:fldChar w:fldCharType="separate"/>
      </w:r>
      <w:r w:rsidR="00E272C9">
        <w:rPr>
          <w:noProof/>
        </w:rPr>
        <w:t>3</w:t>
      </w:r>
      <w:r>
        <w:rPr>
          <w:noProof/>
        </w:rPr>
        <w:fldChar w:fldCharType="end"/>
      </w:r>
      <w:r w:rsidR="00050899">
        <w:t>Assurance Check</w:t>
      </w:r>
    </w:p>
    <w:tbl>
      <w:tblPr>
        <w:tblStyle w:val="TableGrid"/>
        <w:tblW w:w="0" w:type="auto"/>
        <w:tblLook w:val="04A0" w:firstRow="1" w:lastRow="0" w:firstColumn="1" w:lastColumn="0" w:noHBand="0" w:noVBand="1"/>
      </w:tblPr>
      <w:tblGrid>
        <w:gridCol w:w="8028"/>
        <w:gridCol w:w="1500"/>
        <w:gridCol w:w="1500"/>
      </w:tblGrid>
      <w:tr w:rsidR="00077EBA" w14:paraId="50E22C55" w14:textId="77777777">
        <w:tc>
          <w:tcPr>
            <w:tcW w:w="0" w:type="auto"/>
            <w:vAlign w:val="center"/>
          </w:tcPr>
          <w:p w14:paraId="4FCD7249" w14:textId="77777777" w:rsidR="00077EBA" w:rsidRDefault="00050899">
            <w:r>
              <w:t>Assurance Check</w:t>
            </w:r>
          </w:p>
        </w:tc>
        <w:tc>
          <w:tcPr>
            <w:tcW w:w="1500" w:type="dxa"/>
            <w:vAlign w:val="center"/>
          </w:tcPr>
          <w:p w14:paraId="17A64299" w14:textId="77777777" w:rsidR="00077EBA" w:rsidRDefault="00050899">
            <w:r>
              <w:t>Yes</w:t>
            </w:r>
          </w:p>
        </w:tc>
        <w:tc>
          <w:tcPr>
            <w:tcW w:w="1500" w:type="dxa"/>
            <w:vAlign w:val="center"/>
          </w:tcPr>
          <w:p w14:paraId="6055A685" w14:textId="77777777" w:rsidR="00077EBA" w:rsidRDefault="00050899">
            <w:r>
              <w:t>No</w:t>
            </w:r>
          </w:p>
        </w:tc>
      </w:tr>
      <w:tr w:rsidR="00077EBA" w14:paraId="62CB8293" w14:textId="77777777">
        <w:tc>
          <w:tcPr>
            <w:tcW w:w="0" w:type="auto"/>
            <w:vAlign w:val="center"/>
          </w:tcPr>
          <w:p w14:paraId="0FCBA7ED" w14:textId="77777777" w:rsidR="00077EBA" w:rsidRDefault="00050899">
            <w:r>
              <w:t>The class is maintained as close as appropriate to the ebb and flow of usual school activities</w:t>
            </w:r>
          </w:p>
        </w:tc>
        <w:tc>
          <w:tcPr>
            <w:tcW w:w="0" w:type="auto"/>
            <w:vAlign w:val="center"/>
          </w:tcPr>
          <w:p w14:paraId="12F5E9EB" w14:textId="77777777" w:rsidR="00077EBA" w:rsidRDefault="00050899">
            <w:r>
              <w:t xml:space="preserve">Yes                                                                            </w:t>
            </w:r>
          </w:p>
        </w:tc>
        <w:tc>
          <w:tcPr>
            <w:tcW w:w="0" w:type="auto"/>
            <w:vAlign w:val="center"/>
          </w:tcPr>
          <w:p w14:paraId="7F1BA666" w14:textId="77777777" w:rsidR="00077EBA" w:rsidRDefault="00077EBA"/>
        </w:tc>
      </w:tr>
      <w:tr w:rsidR="00077EBA" w14:paraId="498A7804" w14:textId="77777777">
        <w:tc>
          <w:tcPr>
            <w:tcW w:w="0" w:type="auto"/>
            <w:vAlign w:val="center"/>
          </w:tcPr>
          <w:p w14:paraId="345D346B" w14:textId="77777777" w:rsidR="00077EBA" w:rsidRDefault="00050899">
            <w:r>
              <w:t>The class is located where noise will not interfere with instruction</w:t>
            </w:r>
          </w:p>
        </w:tc>
        <w:tc>
          <w:tcPr>
            <w:tcW w:w="0" w:type="auto"/>
            <w:vAlign w:val="center"/>
          </w:tcPr>
          <w:p w14:paraId="76B0BFBD" w14:textId="77777777" w:rsidR="00077EBA" w:rsidRDefault="00050899">
            <w:r>
              <w:t xml:space="preserve">Yes                                                                            </w:t>
            </w:r>
          </w:p>
        </w:tc>
        <w:tc>
          <w:tcPr>
            <w:tcW w:w="0" w:type="auto"/>
            <w:vAlign w:val="center"/>
          </w:tcPr>
          <w:p w14:paraId="75B8B1D0" w14:textId="77777777" w:rsidR="00077EBA" w:rsidRDefault="00077EBA"/>
        </w:tc>
      </w:tr>
      <w:tr w:rsidR="00077EBA" w14:paraId="7C7BA94C" w14:textId="77777777">
        <w:tc>
          <w:tcPr>
            <w:tcW w:w="0" w:type="auto"/>
            <w:vAlign w:val="center"/>
          </w:tcPr>
          <w:p w14:paraId="602B0A3E" w14:textId="77777777" w:rsidR="00077EBA" w:rsidRDefault="00050899">
            <w:r>
              <w:t>The class is located only in space that is designed for purposes of instruction</w:t>
            </w:r>
          </w:p>
        </w:tc>
        <w:tc>
          <w:tcPr>
            <w:tcW w:w="0" w:type="auto"/>
            <w:vAlign w:val="center"/>
          </w:tcPr>
          <w:p w14:paraId="6E34CFBA" w14:textId="77777777" w:rsidR="00077EBA" w:rsidRDefault="00050899">
            <w:r>
              <w:t xml:space="preserve">Yes                                                                            </w:t>
            </w:r>
          </w:p>
        </w:tc>
        <w:tc>
          <w:tcPr>
            <w:tcW w:w="0" w:type="auto"/>
            <w:vAlign w:val="center"/>
          </w:tcPr>
          <w:p w14:paraId="7B11FF4A" w14:textId="77777777" w:rsidR="00077EBA" w:rsidRDefault="00077EBA"/>
        </w:tc>
      </w:tr>
      <w:tr w:rsidR="00077EBA" w14:paraId="0BCC5C1A" w14:textId="77777777">
        <w:tc>
          <w:tcPr>
            <w:tcW w:w="0" w:type="auto"/>
            <w:vAlign w:val="center"/>
          </w:tcPr>
          <w:p w14:paraId="2F1ACCB6" w14:textId="77777777" w:rsidR="00077EBA" w:rsidRDefault="00050899">
            <w:r>
              <w:t>The class is readily accessible</w:t>
            </w:r>
          </w:p>
        </w:tc>
        <w:tc>
          <w:tcPr>
            <w:tcW w:w="0" w:type="auto"/>
            <w:vAlign w:val="center"/>
          </w:tcPr>
          <w:p w14:paraId="322C1E96" w14:textId="77777777" w:rsidR="00077EBA" w:rsidRDefault="00050899">
            <w:r>
              <w:t xml:space="preserve">Yes                                                                            </w:t>
            </w:r>
          </w:p>
        </w:tc>
        <w:tc>
          <w:tcPr>
            <w:tcW w:w="0" w:type="auto"/>
            <w:vAlign w:val="center"/>
          </w:tcPr>
          <w:p w14:paraId="619E2A5F" w14:textId="77777777" w:rsidR="00077EBA" w:rsidRDefault="00077EBA"/>
        </w:tc>
      </w:tr>
      <w:tr w:rsidR="00077EBA" w14:paraId="6D5EB69F" w14:textId="77777777">
        <w:tc>
          <w:tcPr>
            <w:tcW w:w="0" w:type="auto"/>
            <w:vAlign w:val="center"/>
          </w:tcPr>
          <w:p w14:paraId="39F5FFE7" w14:textId="77777777" w:rsidR="00077EBA" w:rsidRDefault="00050899">
            <w:r>
              <w:t>The class is composed of at least 28 square feet per student</w:t>
            </w:r>
          </w:p>
        </w:tc>
        <w:tc>
          <w:tcPr>
            <w:tcW w:w="0" w:type="auto"/>
            <w:vAlign w:val="center"/>
          </w:tcPr>
          <w:p w14:paraId="2D670C13" w14:textId="77777777" w:rsidR="00077EBA" w:rsidRDefault="00050899">
            <w:r>
              <w:t xml:space="preserve">Yes                                                                            </w:t>
            </w:r>
          </w:p>
        </w:tc>
        <w:tc>
          <w:tcPr>
            <w:tcW w:w="0" w:type="auto"/>
            <w:vAlign w:val="center"/>
          </w:tcPr>
          <w:p w14:paraId="6546EF7F" w14:textId="77777777" w:rsidR="00077EBA" w:rsidRDefault="00077EBA"/>
        </w:tc>
      </w:tr>
    </w:tbl>
    <w:p w14:paraId="6590E9A5" w14:textId="2D93FA6F" w:rsidR="00077EBA" w:rsidRDefault="00663704">
      <w:r>
        <w:rPr>
          <w:noProof/>
        </w:rPr>
        <mc:AlternateContent>
          <mc:Choice Requires="wps">
            <w:drawing>
              <wp:anchor distT="0" distB="0" distL="114300" distR="114300" simplePos="0" relativeHeight="251685888" behindDoc="0" locked="0" layoutInCell="1" allowOverlap="1" wp14:anchorId="20FB519D" wp14:editId="14E6A844">
                <wp:simplePos x="0" y="0"/>
                <wp:positionH relativeFrom="column">
                  <wp:posOffset>-19050</wp:posOffset>
                </wp:positionH>
                <wp:positionV relativeFrom="paragraph">
                  <wp:posOffset>36195</wp:posOffset>
                </wp:positionV>
                <wp:extent cx="9006840" cy="22860"/>
                <wp:effectExtent l="19050" t="19050" r="22860" b="34290"/>
                <wp:wrapNone/>
                <wp:docPr id="14" name="Straight Connector 14"/>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9A5B360" id="Straight Connector 14"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1.5pt,2.85pt" to="707.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" strokecolor="#c00000" strokeweight="3pt">
                <v:stroke joinstyle="miter"/>
              </v:line>
            </w:pict>
          </mc:Fallback>
        </mc:AlternateContent>
      </w:r>
    </w:p>
    <w:tbl>
      <w:tblPr>
        <w:tblStyle w:val="TableGrid"/>
        <w:tblW w:w="0" w:type="auto"/>
        <w:tblLook w:val="04A0" w:firstRow="1" w:lastRow="0" w:firstColumn="1" w:lastColumn="0" w:noHBand="0" w:noVBand="1"/>
      </w:tblPr>
      <w:tblGrid>
        <w:gridCol w:w="3206"/>
        <w:gridCol w:w="2860"/>
        <w:gridCol w:w="5443"/>
      </w:tblGrid>
      <w:tr w:rsidR="00077EBA" w14:paraId="238926EB" w14:textId="77777777">
        <w:tc>
          <w:tcPr>
            <w:tcW w:w="0" w:type="auto"/>
            <w:gridSpan w:val="2"/>
            <w:vAlign w:val="center"/>
          </w:tcPr>
          <w:p w14:paraId="036050C3" w14:textId="77777777" w:rsidR="00077EBA" w:rsidRDefault="00050899">
            <w:r>
              <w:rPr>
                <w:b/>
              </w:rPr>
              <w:t>Building Name</w:t>
            </w:r>
          </w:p>
        </w:tc>
        <w:tc>
          <w:tcPr>
            <w:tcW w:w="0" w:type="auto"/>
            <w:vAlign w:val="center"/>
          </w:tcPr>
          <w:p w14:paraId="2106F8F2" w14:textId="77777777" w:rsidR="00077EBA" w:rsidRDefault="00050899">
            <w:r>
              <w:rPr>
                <w:b/>
              </w:rPr>
              <w:t>Room #</w:t>
            </w:r>
          </w:p>
        </w:tc>
      </w:tr>
      <w:tr w:rsidR="00077EBA" w14:paraId="06E7083A" w14:textId="77777777">
        <w:tc>
          <w:tcPr>
            <w:tcW w:w="0" w:type="auto"/>
            <w:gridSpan w:val="2"/>
            <w:vAlign w:val="center"/>
          </w:tcPr>
          <w:p w14:paraId="5FA6D864" w14:textId="77777777" w:rsidR="00077EBA" w:rsidRDefault="00050899">
            <w:r>
              <w:t xml:space="preserve">Canton Area El Sch                                                        </w:t>
            </w:r>
          </w:p>
        </w:tc>
        <w:tc>
          <w:tcPr>
            <w:tcW w:w="0" w:type="auto"/>
            <w:vAlign w:val="center"/>
          </w:tcPr>
          <w:p w14:paraId="1EC8580F" w14:textId="77777777" w:rsidR="00077EBA" w:rsidRDefault="00050899">
            <w:r>
              <w:t>B109</w:t>
            </w:r>
          </w:p>
        </w:tc>
      </w:tr>
      <w:tr w:rsidR="00077EBA" w14:paraId="271E7983" w14:textId="77777777">
        <w:tc>
          <w:tcPr>
            <w:tcW w:w="0" w:type="auto"/>
            <w:gridSpan w:val="2"/>
            <w:vAlign w:val="center"/>
          </w:tcPr>
          <w:p w14:paraId="68334533" w14:textId="77777777" w:rsidR="00077EBA" w:rsidRDefault="00050899">
            <w:r>
              <w:rPr>
                <w:b/>
              </w:rPr>
              <w:t>School Building</w:t>
            </w:r>
          </w:p>
        </w:tc>
        <w:tc>
          <w:tcPr>
            <w:tcW w:w="0" w:type="auto"/>
            <w:vAlign w:val="center"/>
          </w:tcPr>
          <w:p w14:paraId="11F2B535" w14:textId="77777777" w:rsidR="00077EBA" w:rsidRDefault="00050899">
            <w:r>
              <w:rPr>
                <w:b/>
              </w:rPr>
              <w:t>Building Description</w:t>
            </w:r>
          </w:p>
        </w:tc>
      </w:tr>
      <w:tr w:rsidR="00077EBA" w14:paraId="5D1305C8" w14:textId="77777777">
        <w:tc>
          <w:tcPr>
            <w:tcW w:w="0" w:type="auto"/>
            <w:gridSpan w:val="2"/>
            <w:vAlign w:val="center"/>
          </w:tcPr>
          <w:p w14:paraId="57286676" w14:textId="77777777" w:rsidR="00077EBA" w:rsidRDefault="00050899">
            <w:r>
              <w:t xml:space="preserve">Elementary                                                        </w:t>
            </w:r>
          </w:p>
        </w:tc>
        <w:tc>
          <w:tcPr>
            <w:tcW w:w="0" w:type="auto"/>
            <w:vAlign w:val="center"/>
          </w:tcPr>
          <w:p w14:paraId="43EFAED5" w14:textId="77777777" w:rsidR="00077EBA" w:rsidRDefault="00050899">
            <w:r>
              <w:t xml:space="preserve">A building in which general education programs are operated                                                        </w:t>
            </w:r>
          </w:p>
        </w:tc>
      </w:tr>
      <w:tr w:rsidR="00077EBA" w14:paraId="297D8E72" w14:textId="77777777">
        <w:tc>
          <w:tcPr>
            <w:tcW w:w="0" w:type="auto"/>
            <w:vAlign w:val="center"/>
          </w:tcPr>
          <w:p w14:paraId="3DD1B2C8" w14:textId="77777777" w:rsidR="00077EBA" w:rsidRDefault="00050899">
            <w:r>
              <w:rPr>
                <w:b/>
              </w:rPr>
              <w:t>Classroom Measurements</w:t>
            </w:r>
          </w:p>
        </w:tc>
        <w:tc>
          <w:tcPr>
            <w:tcW w:w="0" w:type="auto"/>
            <w:vAlign w:val="center"/>
          </w:tcPr>
          <w:p w14:paraId="30C4766D" w14:textId="77777777" w:rsidR="00077EBA" w:rsidRDefault="00050899">
            <w:r>
              <w:rPr>
                <w:b/>
              </w:rPr>
              <w:t>Classroom Area Measurement</w:t>
            </w:r>
          </w:p>
        </w:tc>
        <w:tc>
          <w:tcPr>
            <w:tcW w:w="0" w:type="auto"/>
            <w:vAlign w:val="center"/>
          </w:tcPr>
          <w:p w14:paraId="7C001048" w14:textId="77777777" w:rsidR="00077EBA" w:rsidRDefault="00050899">
            <w:r>
              <w:rPr>
                <w:b/>
              </w:rPr>
              <w:t>Max # of students in classroom</w:t>
            </w:r>
          </w:p>
        </w:tc>
      </w:tr>
      <w:tr w:rsidR="00077EBA" w14:paraId="04949424" w14:textId="77777777">
        <w:tc>
          <w:tcPr>
            <w:tcW w:w="0" w:type="auto"/>
            <w:vAlign w:val="center"/>
          </w:tcPr>
          <w:p w14:paraId="50CE81A8" w14:textId="77777777" w:rsidR="00077EBA" w:rsidRDefault="00050899">
            <w:r>
              <w:t>28 feet, 0 inches x 30 feet, 0 inches</w:t>
            </w:r>
          </w:p>
        </w:tc>
        <w:tc>
          <w:tcPr>
            <w:tcW w:w="0" w:type="auto"/>
            <w:vAlign w:val="center"/>
          </w:tcPr>
          <w:p w14:paraId="1D50E67F" w14:textId="77777777" w:rsidR="00077EBA" w:rsidRDefault="00050899">
            <w:r>
              <w:t>840sqft</w:t>
            </w:r>
          </w:p>
        </w:tc>
        <w:tc>
          <w:tcPr>
            <w:tcW w:w="0" w:type="auto"/>
            <w:vAlign w:val="center"/>
          </w:tcPr>
          <w:p w14:paraId="43A74F28" w14:textId="77777777" w:rsidR="00077EBA" w:rsidRDefault="00050899">
            <w:r>
              <w:t>30</w:t>
            </w:r>
          </w:p>
        </w:tc>
      </w:tr>
      <w:tr w:rsidR="00077EBA" w14:paraId="566A82AC" w14:textId="77777777">
        <w:tc>
          <w:tcPr>
            <w:tcW w:w="0" w:type="auto"/>
            <w:gridSpan w:val="3"/>
            <w:vAlign w:val="center"/>
          </w:tcPr>
          <w:p w14:paraId="5303DE0D" w14:textId="77777777" w:rsidR="00077EBA" w:rsidRDefault="00050899">
            <w:r>
              <w:rPr>
                <w:b/>
              </w:rPr>
              <w:t>Implementation Date</w:t>
            </w:r>
          </w:p>
        </w:tc>
      </w:tr>
      <w:tr w:rsidR="00077EBA" w14:paraId="2C8FBE6E" w14:textId="77777777">
        <w:tc>
          <w:tcPr>
            <w:tcW w:w="0" w:type="auto"/>
            <w:gridSpan w:val="3"/>
            <w:vAlign w:val="center"/>
          </w:tcPr>
          <w:p w14:paraId="4F23D42E" w14:textId="77777777" w:rsidR="00077EBA" w:rsidRDefault="00050899">
            <w:r>
              <w:t>2022-12-09</w:t>
            </w:r>
          </w:p>
        </w:tc>
      </w:tr>
      <w:tr w:rsidR="00077EBA" w14:paraId="2C68A699" w14:textId="77777777">
        <w:tc>
          <w:tcPr>
            <w:tcW w:w="0" w:type="auto"/>
            <w:gridSpan w:val="3"/>
            <w:vAlign w:val="center"/>
          </w:tcPr>
          <w:p w14:paraId="21895402" w14:textId="77777777" w:rsidR="00077EBA" w:rsidRDefault="00050899">
            <w:r>
              <w:rPr>
                <w:b/>
              </w:rPr>
              <w:lastRenderedPageBreak/>
              <w:t>Uploaded Files</w:t>
            </w:r>
          </w:p>
        </w:tc>
      </w:tr>
      <w:tr w:rsidR="00077EBA" w14:paraId="3C8A9984" w14:textId="77777777">
        <w:tc>
          <w:tcPr>
            <w:tcW w:w="0" w:type="auto"/>
            <w:gridSpan w:val="3"/>
            <w:vAlign w:val="center"/>
          </w:tcPr>
          <w:p w14:paraId="45CBF534" w14:textId="77777777" w:rsidR="00077EBA" w:rsidRDefault="00050899">
            <w:r>
              <w:t>CAES.pdf</w:t>
            </w:r>
          </w:p>
        </w:tc>
      </w:tr>
    </w:tbl>
    <w:p w14:paraId="2C303DB0" w14:textId="773C7611" w:rsidR="00077EBA" w:rsidRDefault="00077EBA"/>
    <w:p w14:paraId="51BB4F85" w14:textId="3B6CA2A0" w:rsidR="00077EBA" w:rsidRDefault="00B304F4">
      <w:pPr>
        <w:pStyle w:val="Caption"/>
      </w:pPr>
      <w:r>
        <w:fldChar w:fldCharType="begin"/>
      </w:r>
      <w:r>
        <w:instrText xml:space="preserve"> SEQ TABLE \* ARABIC </w:instrText>
      </w:r>
      <w:r>
        <w:fldChar w:fldCharType="separate"/>
      </w:r>
      <w:r w:rsidR="00E272C9">
        <w:rPr>
          <w:noProof/>
        </w:rPr>
        <w:t>4</w:t>
      </w:r>
      <w:r>
        <w:rPr>
          <w:noProof/>
        </w:rPr>
        <w:fldChar w:fldCharType="end"/>
      </w:r>
      <w:r w:rsidR="00050899">
        <w:t>Assurance Check</w:t>
      </w:r>
    </w:p>
    <w:tbl>
      <w:tblPr>
        <w:tblStyle w:val="TableGrid"/>
        <w:tblW w:w="0" w:type="auto"/>
        <w:tblLook w:val="04A0" w:firstRow="1" w:lastRow="0" w:firstColumn="1" w:lastColumn="0" w:noHBand="0" w:noVBand="1"/>
      </w:tblPr>
      <w:tblGrid>
        <w:gridCol w:w="8028"/>
        <w:gridCol w:w="1500"/>
        <w:gridCol w:w="1500"/>
      </w:tblGrid>
      <w:tr w:rsidR="00077EBA" w14:paraId="7BF5CE54" w14:textId="77777777">
        <w:tc>
          <w:tcPr>
            <w:tcW w:w="0" w:type="auto"/>
            <w:vAlign w:val="center"/>
          </w:tcPr>
          <w:p w14:paraId="19E67F34" w14:textId="77777777" w:rsidR="00077EBA" w:rsidRDefault="00050899">
            <w:r>
              <w:t>Assurance Check</w:t>
            </w:r>
          </w:p>
        </w:tc>
        <w:tc>
          <w:tcPr>
            <w:tcW w:w="1500" w:type="dxa"/>
            <w:vAlign w:val="center"/>
          </w:tcPr>
          <w:p w14:paraId="3AAAB838" w14:textId="77777777" w:rsidR="00077EBA" w:rsidRDefault="00050899">
            <w:r>
              <w:t>Yes</w:t>
            </w:r>
          </w:p>
        </w:tc>
        <w:tc>
          <w:tcPr>
            <w:tcW w:w="1500" w:type="dxa"/>
            <w:vAlign w:val="center"/>
          </w:tcPr>
          <w:p w14:paraId="426A1D60" w14:textId="77777777" w:rsidR="00077EBA" w:rsidRDefault="00050899">
            <w:r>
              <w:t>No</w:t>
            </w:r>
          </w:p>
        </w:tc>
      </w:tr>
      <w:tr w:rsidR="00077EBA" w14:paraId="596E836D" w14:textId="77777777">
        <w:tc>
          <w:tcPr>
            <w:tcW w:w="0" w:type="auto"/>
            <w:vAlign w:val="center"/>
          </w:tcPr>
          <w:p w14:paraId="1FF96048" w14:textId="77777777" w:rsidR="00077EBA" w:rsidRDefault="00050899">
            <w:r>
              <w:t>The class is maintained as close as appropriate to the ebb and flow of usual school activities</w:t>
            </w:r>
          </w:p>
        </w:tc>
        <w:tc>
          <w:tcPr>
            <w:tcW w:w="0" w:type="auto"/>
            <w:vAlign w:val="center"/>
          </w:tcPr>
          <w:p w14:paraId="3CEF760F" w14:textId="77777777" w:rsidR="00077EBA" w:rsidRDefault="00050899">
            <w:r>
              <w:t xml:space="preserve">Yes                                                                            </w:t>
            </w:r>
          </w:p>
        </w:tc>
        <w:tc>
          <w:tcPr>
            <w:tcW w:w="0" w:type="auto"/>
            <w:vAlign w:val="center"/>
          </w:tcPr>
          <w:p w14:paraId="4990F75D" w14:textId="77777777" w:rsidR="00077EBA" w:rsidRDefault="00077EBA"/>
        </w:tc>
      </w:tr>
      <w:tr w:rsidR="00077EBA" w14:paraId="14E05F4B" w14:textId="77777777">
        <w:tc>
          <w:tcPr>
            <w:tcW w:w="0" w:type="auto"/>
            <w:vAlign w:val="center"/>
          </w:tcPr>
          <w:p w14:paraId="7FB4C1DD" w14:textId="77777777" w:rsidR="00077EBA" w:rsidRDefault="00050899">
            <w:r>
              <w:t>The class is located where noise will not interfere with instruction</w:t>
            </w:r>
          </w:p>
        </w:tc>
        <w:tc>
          <w:tcPr>
            <w:tcW w:w="0" w:type="auto"/>
            <w:vAlign w:val="center"/>
          </w:tcPr>
          <w:p w14:paraId="547E303F" w14:textId="77777777" w:rsidR="00077EBA" w:rsidRDefault="00050899">
            <w:r>
              <w:t xml:space="preserve">Yes                                                                            </w:t>
            </w:r>
          </w:p>
        </w:tc>
        <w:tc>
          <w:tcPr>
            <w:tcW w:w="0" w:type="auto"/>
            <w:vAlign w:val="center"/>
          </w:tcPr>
          <w:p w14:paraId="080DCF8F" w14:textId="77777777" w:rsidR="00077EBA" w:rsidRDefault="00077EBA"/>
        </w:tc>
      </w:tr>
      <w:tr w:rsidR="00077EBA" w14:paraId="2AB0D302" w14:textId="77777777">
        <w:tc>
          <w:tcPr>
            <w:tcW w:w="0" w:type="auto"/>
            <w:vAlign w:val="center"/>
          </w:tcPr>
          <w:p w14:paraId="7EB47884" w14:textId="77777777" w:rsidR="00077EBA" w:rsidRDefault="00050899">
            <w:r>
              <w:t>The class is located only in space that is designed for purposes of instruction</w:t>
            </w:r>
          </w:p>
        </w:tc>
        <w:tc>
          <w:tcPr>
            <w:tcW w:w="0" w:type="auto"/>
            <w:vAlign w:val="center"/>
          </w:tcPr>
          <w:p w14:paraId="6C80499A" w14:textId="77777777" w:rsidR="00077EBA" w:rsidRDefault="00050899">
            <w:r>
              <w:t xml:space="preserve">Yes                                                                            </w:t>
            </w:r>
          </w:p>
        </w:tc>
        <w:tc>
          <w:tcPr>
            <w:tcW w:w="0" w:type="auto"/>
            <w:vAlign w:val="center"/>
          </w:tcPr>
          <w:p w14:paraId="10947749" w14:textId="77777777" w:rsidR="00077EBA" w:rsidRDefault="00077EBA"/>
        </w:tc>
      </w:tr>
      <w:tr w:rsidR="00077EBA" w14:paraId="474C5AD8" w14:textId="77777777">
        <w:tc>
          <w:tcPr>
            <w:tcW w:w="0" w:type="auto"/>
            <w:vAlign w:val="center"/>
          </w:tcPr>
          <w:p w14:paraId="5C9BC300" w14:textId="77777777" w:rsidR="00077EBA" w:rsidRDefault="00050899">
            <w:r>
              <w:t>The class is readily accessible</w:t>
            </w:r>
          </w:p>
        </w:tc>
        <w:tc>
          <w:tcPr>
            <w:tcW w:w="0" w:type="auto"/>
            <w:vAlign w:val="center"/>
          </w:tcPr>
          <w:p w14:paraId="5E94B795" w14:textId="77777777" w:rsidR="00077EBA" w:rsidRDefault="00050899">
            <w:r>
              <w:t xml:space="preserve">Yes                                                                            </w:t>
            </w:r>
          </w:p>
        </w:tc>
        <w:tc>
          <w:tcPr>
            <w:tcW w:w="0" w:type="auto"/>
            <w:vAlign w:val="center"/>
          </w:tcPr>
          <w:p w14:paraId="0A53AE24" w14:textId="77777777" w:rsidR="00077EBA" w:rsidRDefault="00077EBA"/>
        </w:tc>
      </w:tr>
      <w:tr w:rsidR="00077EBA" w14:paraId="31058B25" w14:textId="77777777">
        <w:tc>
          <w:tcPr>
            <w:tcW w:w="0" w:type="auto"/>
            <w:vAlign w:val="center"/>
          </w:tcPr>
          <w:p w14:paraId="5745DA0C" w14:textId="77777777" w:rsidR="00077EBA" w:rsidRDefault="00050899">
            <w:r>
              <w:t>The class is composed of at least 28 square feet per student</w:t>
            </w:r>
          </w:p>
        </w:tc>
        <w:tc>
          <w:tcPr>
            <w:tcW w:w="0" w:type="auto"/>
            <w:vAlign w:val="center"/>
          </w:tcPr>
          <w:p w14:paraId="2DCAE670" w14:textId="77777777" w:rsidR="00077EBA" w:rsidRDefault="00050899">
            <w:r>
              <w:t xml:space="preserve">Yes                                                                            </w:t>
            </w:r>
          </w:p>
        </w:tc>
        <w:tc>
          <w:tcPr>
            <w:tcW w:w="0" w:type="auto"/>
            <w:vAlign w:val="center"/>
          </w:tcPr>
          <w:p w14:paraId="5BF715A0" w14:textId="77777777" w:rsidR="00077EBA" w:rsidRDefault="00077EBA"/>
        </w:tc>
      </w:tr>
    </w:tbl>
    <w:p w14:paraId="3CB7D31F" w14:textId="25C62378" w:rsidR="00077EBA" w:rsidRDefault="00663704">
      <w:r>
        <w:rPr>
          <w:noProof/>
        </w:rPr>
        <mc:AlternateContent>
          <mc:Choice Requires="wps">
            <w:drawing>
              <wp:anchor distT="0" distB="0" distL="114300" distR="114300" simplePos="0" relativeHeight="251687936" behindDoc="0" locked="0" layoutInCell="1" allowOverlap="1" wp14:anchorId="3D4B7CD9" wp14:editId="0ED6428E">
                <wp:simplePos x="0" y="0"/>
                <wp:positionH relativeFrom="column">
                  <wp:posOffset>-19050</wp:posOffset>
                </wp:positionH>
                <wp:positionV relativeFrom="paragraph">
                  <wp:posOffset>35560</wp:posOffset>
                </wp:positionV>
                <wp:extent cx="9006840" cy="22860"/>
                <wp:effectExtent l="19050" t="19050" r="22860" b="34290"/>
                <wp:wrapNone/>
                <wp:docPr id="15" name="Straight Connector 15"/>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0A293C7" id="Straight Connector 15"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1.5pt,2.8pt" to="707.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" strokecolor="#c00000" strokeweight="3pt">
                <v:stroke joinstyle="miter"/>
              </v:line>
            </w:pict>
          </mc:Fallback>
        </mc:AlternateContent>
      </w:r>
    </w:p>
    <w:tbl>
      <w:tblPr>
        <w:tblStyle w:val="TableGrid"/>
        <w:tblW w:w="0" w:type="auto"/>
        <w:tblLook w:val="04A0" w:firstRow="1" w:lastRow="0" w:firstColumn="1" w:lastColumn="0" w:noHBand="0" w:noVBand="1"/>
      </w:tblPr>
      <w:tblGrid>
        <w:gridCol w:w="3206"/>
        <w:gridCol w:w="2860"/>
        <w:gridCol w:w="5443"/>
      </w:tblGrid>
      <w:tr w:rsidR="00077EBA" w14:paraId="44313293" w14:textId="77777777">
        <w:tc>
          <w:tcPr>
            <w:tcW w:w="0" w:type="auto"/>
            <w:gridSpan w:val="2"/>
            <w:vAlign w:val="center"/>
          </w:tcPr>
          <w:p w14:paraId="732B2D71" w14:textId="77777777" w:rsidR="00077EBA" w:rsidRDefault="00050899">
            <w:r>
              <w:rPr>
                <w:b/>
              </w:rPr>
              <w:t>Building Name</w:t>
            </w:r>
          </w:p>
        </w:tc>
        <w:tc>
          <w:tcPr>
            <w:tcW w:w="0" w:type="auto"/>
            <w:vAlign w:val="center"/>
          </w:tcPr>
          <w:p w14:paraId="5A7B3871" w14:textId="77777777" w:rsidR="00077EBA" w:rsidRDefault="00050899">
            <w:r>
              <w:rPr>
                <w:b/>
              </w:rPr>
              <w:t>Room #</w:t>
            </w:r>
          </w:p>
        </w:tc>
      </w:tr>
      <w:tr w:rsidR="00077EBA" w14:paraId="631AEFE8" w14:textId="77777777">
        <w:tc>
          <w:tcPr>
            <w:tcW w:w="0" w:type="auto"/>
            <w:gridSpan w:val="2"/>
            <w:vAlign w:val="center"/>
          </w:tcPr>
          <w:p w14:paraId="2E6DFDFB" w14:textId="77777777" w:rsidR="00077EBA" w:rsidRDefault="00050899">
            <w:r>
              <w:t xml:space="preserve">Canton Area El Sch                                                        </w:t>
            </w:r>
          </w:p>
        </w:tc>
        <w:tc>
          <w:tcPr>
            <w:tcW w:w="0" w:type="auto"/>
            <w:vAlign w:val="center"/>
          </w:tcPr>
          <w:p w14:paraId="4CB55216" w14:textId="77777777" w:rsidR="00077EBA" w:rsidRDefault="00050899">
            <w:r>
              <w:t>B130</w:t>
            </w:r>
          </w:p>
        </w:tc>
      </w:tr>
      <w:tr w:rsidR="00077EBA" w14:paraId="7CEDA2F6" w14:textId="77777777">
        <w:tc>
          <w:tcPr>
            <w:tcW w:w="0" w:type="auto"/>
            <w:gridSpan w:val="2"/>
            <w:vAlign w:val="center"/>
          </w:tcPr>
          <w:p w14:paraId="1B726FED" w14:textId="77777777" w:rsidR="00077EBA" w:rsidRDefault="00050899">
            <w:r>
              <w:rPr>
                <w:b/>
              </w:rPr>
              <w:t>School Building</w:t>
            </w:r>
          </w:p>
        </w:tc>
        <w:tc>
          <w:tcPr>
            <w:tcW w:w="0" w:type="auto"/>
            <w:vAlign w:val="center"/>
          </w:tcPr>
          <w:p w14:paraId="103C8602" w14:textId="77777777" w:rsidR="00077EBA" w:rsidRDefault="00050899">
            <w:r>
              <w:rPr>
                <w:b/>
              </w:rPr>
              <w:t>Building Description</w:t>
            </w:r>
          </w:p>
        </w:tc>
      </w:tr>
      <w:tr w:rsidR="00077EBA" w14:paraId="0D0F4434" w14:textId="77777777">
        <w:tc>
          <w:tcPr>
            <w:tcW w:w="0" w:type="auto"/>
            <w:gridSpan w:val="2"/>
            <w:vAlign w:val="center"/>
          </w:tcPr>
          <w:p w14:paraId="4391A5F6" w14:textId="77777777" w:rsidR="00077EBA" w:rsidRDefault="00050899">
            <w:r>
              <w:t xml:space="preserve">Elementary                                                        </w:t>
            </w:r>
          </w:p>
        </w:tc>
        <w:tc>
          <w:tcPr>
            <w:tcW w:w="0" w:type="auto"/>
            <w:vAlign w:val="center"/>
          </w:tcPr>
          <w:p w14:paraId="4598AC1A" w14:textId="77777777" w:rsidR="00077EBA" w:rsidRDefault="00050899">
            <w:r>
              <w:t xml:space="preserve">A building in which general education programs are operated                                                        </w:t>
            </w:r>
          </w:p>
        </w:tc>
      </w:tr>
      <w:tr w:rsidR="00077EBA" w14:paraId="65023134" w14:textId="77777777">
        <w:tc>
          <w:tcPr>
            <w:tcW w:w="0" w:type="auto"/>
            <w:vAlign w:val="center"/>
          </w:tcPr>
          <w:p w14:paraId="1DB841CE" w14:textId="77777777" w:rsidR="00077EBA" w:rsidRDefault="00050899">
            <w:r>
              <w:rPr>
                <w:b/>
              </w:rPr>
              <w:t>Classroom Measurements</w:t>
            </w:r>
          </w:p>
        </w:tc>
        <w:tc>
          <w:tcPr>
            <w:tcW w:w="0" w:type="auto"/>
            <w:vAlign w:val="center"/>
          </w:tcPr>
          <w:p w14:paraId="40C1372E" w14:textId="77777777" w:rsidR="00077EBA" w:rsidRDefault="00050899">
            <w:r>
              <w:rPr>
                <w:b/>
              </w:rPr>
              <w:t>Classroom Area Measurement</w:t>
            </w:r>
          </w:p>
        </w:tc>
        <w:tc>
          <w:tcPr>
            <w:tcW w:w="0" w:type="auto"/>
            <w:vAlign w:val="center"/>
          </w:tcPr>
          <w:p w14:paraId="4F6EB428" w14:textId="77777777" w:rsidR="00077EBA" w:rsidRDefault="00050899">
            <w:r>
              <w:rPr>
                <w:b/>
              </w:rPr>
              <w:t>Max # of students in classroom</w:t>
            </w:r>
          </w:p>
        </w:tc>
      </w:tr>
      <w:tr w:rsidR="00077EBA" w14:paraId="45347747" w14:textId="77777777">
        <w:tc>
          <w:tcPr>
            <w:tcW w:w="0" w:type="auto"/>
            <w:vAlign w:val="center"/>
          </w:tcPr>
          <w:p w14:paraId="20268D75" w14:textId="77777777" w:rsidR="00077EBA" w:rsidRDefault="00050899">
            <w:r>
              <w:t>24 feet, 0 inches x 32 feet, 0 inches</w:t>
            </w:r>
          </w:p>
        </w:tc>
        <w:tc>
          <w:tcPr>
            <w:tcW w:w="0" w:type="auto"/>
            <w:vAlign w:val="center"/>
          </w:tcPr>
          <w:p w14:paraId="020D74C2" w14:textId="77777777" w:rsidR="00077EBA" w:rsidRDefault="00050899">
            <w:r>
              <w:t>768sqft</w:t>
            </w:r>
          </w:p>
        </w:tc>
        <w:tc>
          <w:tcPr>
            <w:tcW w:w="0" w:type="auto"/>
            <w:vAlign w:val="center"/>
          </w:tcPr>
          <w:p w14:paraId="5944F33E" w14:textId="77777777" w:rsidR="00077EBA" w:rsidRDefault="00050899">
            <w:r>
              <w:t>27</w:t>
            </w:r>
          </w:p>
        </w:tc>
      </w:tr>
      <w:tr w:rsidR="00077EBA" w14:paraId="4BD1BECE" w14:textId="77777777">
        <w:tc>
          <w:tcPr>
            <w:tcW w:w="0" w:type="auto"/>
            <w:gridSpan w:val="3"/>
            <w:vAlign w:val="center"/>
          </w:tcPr>
          <w:p w14:paraId="08D0C2E7" w14:textId="77777777" w:rsidR="00077EBA" w:rsidRDefault="00050899">
            <w:r>
              <w:rPr>
                <w:b/>
              </w:rPr>
              <w:t>Implementation Date</w:t>
            </w:r>
          </w:p>
        </w:tc>
      </w:tr>
      <w:tr w:rsidR="00077EBA" w14:paraId="1BDC528C" w14:textId="77777777">
        <w:tc>
          <w:tcPr>
            <w:tcW w:w="0" w:type="auto"/>
            <w:gridSpan w:val="3"/>
            <w:vAlign w:val="center"/>
          </w:tcPr>
          <w:p w14:paraId="4891C917" w14:textId="77777777" w:rsidR="00077EBA" w:rsidRDefault="00050899">
            <w:r>
              <w:t>2022-12-09</w:t>
            </w:r>
          </w:p>
        </w:tc>
      </w:tr>
      <w:tr w:rsidR="00077EBA" w14:paraId="2D03A92A" w14:textId="77777777">
        <w:tc>
          <w:tcPr>
            <w:tcW w:w="0" w:type="auto"/>
            <w:gridSpan w:val="3"/>
            <w:vAlign w:val="center"/>
          </w:tcPr>
          <w:p w14:paraId="6E577A81" w14:textId="77777777" w:rsidR="00077EBA" w:rsidRDefault="00050899">
            <w:r>
              <w:rPr>
                <w:b/>
              </w:rPr>
              <w:t>Uploaded Files</w:t>
            </w:r>
          </w:p>
        </w:tc>
      </w:tr>
      <w:tr w:rsidR="00077EBA" w14:paraId="6A6FBB07" w14:textId="77777777">
        <w:tc>
          <w:tcPr>
            <w:tcW w:w="0" w:type="auto"/>
            <w:gridSpan w:val="3"/>
            <w:vAlign w:val="center"/>
          </w:tcPr>
          <w:p w14:paraId="007D854E" w14:textId="77777777" w:rsidR="00077EBA" w:rsidRDefault="00050899">
            <w:r>
              <w:t>CAES.pdf</w:t>
            </w:r>
          </w:p>
        </w:tc>
      </w:tr>
    </w:tbl>
    <w:p w14:paraId="5B66F680" w14:textId="326C2163" w:rsidR="00077EBA" w:rsidRDefault="00077EBA"/>
    <w:p w14:paraId="180B7494" w14:textId="72EE4ACE" w:rsidR="00077EBA" w:rsidRDefault="00B304F4">
      <w:pPr>
        <w:pStyle w:val="Caption"/>
      </w:pPr>
      <w:r>
        <w:fldChar w:fldCharType="begin"/>
      </w:r>
      <w:r>
        <w:instrText xml:space="preserve"> SEQ TABLE \* ARABIC </w:instrText>
      </w:r>
      <w:r>
        <w:fldChar w:fldCharType="separate"/>
      </w:r>
      <w:r w:rsidR="00E272C9">
        <w:rPr>
          <w:noProof/>
        </w:rPr>
        <w:t>5</w:t>
      </w:r>
      <w:r>
        <w:rPr>
          <w:noProof/>
        </w:rPr>
        <w:fldChar w:fldCharType="end"/>
      </w:r>
      <w:r w:rsidR="00050899">
        <w:t>Assurance Check</w:t>
      </w:r>
    </w:p>
    <w:tbl>
      <w:tblPr>
        <w:tblStyle w:val="TableGrid"/>
        <w:tblW w:w="0" w:type="auto"/>
        <w:tblLook w:val="04A0" w:firstRow="1" w:lastRow="0" w:firstColumn="1" w:lastColumn="0" w:noHBand="0" w:noVBand="1"/>
      </w:tblPr>
      <w:tblGrid>
        <w:gridCol w:w="8028"/>
        <w:gridCol w:w="1500"/>
        <w:gridCol w:w="1500"/>
      </w:tblGrid>
      <w:tr w:rsidR="00077EBA" w14:paraId="618FB4D5" w14:textId="77777777">
        <w:tc>
          <w:tcPr>
            <w:tcW w:w="0" w:type="auto"/>
            <w:vAlign w:val="center"/>
          </w:tcPr>
          <w:p w14:paraId="0A8410B5" w14:textId="77777777" w:rsidR="00077EBA" w:rsidRDefault="00050899">
            <w:r>
              <w:t>Assurance Check</w:t>
            </w:r>
          </w:p>
        </w:tc>
        <w:tc>
          <w:tcPr>
            <w:tcW w:w="1500" w:type="dxa"/>
            <w:vAlign w:val="center"/>
          </w:tcPr>
          <w:p w14:paraId="0781B96A" w14:textId="77777777" w:rsidR="00077EBA" w:rsidRDefault="00050899">
            <w:r>
              <w:t>Yes</w:t>
            </w:r>
          </w:p>
        </w:tc>
        <w:tc>
          <w:tcPr>
            <w:tcW w:w="1500" w:type="dxa"/>
            <w:vAlign w:val="center"/>
          </w:tcPr>
          <w:p w14:paraId="16B2B9D4" w14:textId="77777777" w:rsidR="00077EBA" w:rsidRDefault="00050899">
            <w:r>
              <w:t>No</w:t>
            </w:r>
          </w:p>
        </w:tc>
      </w:tr>
      <w:tr w:rsidR="00077EBA" w14:paraId="5DC116BA" w14:textId="77777777">
        <w:tc>
          <w:tcPr>
            <w:tcW w:w="0" w:type="auto"/>
            <w:vAlign w:val="center"/>
          </w:tcPr>
          <w:p w14:paraId="61193FC5" w14:textId="77777777" w:rsidR="00077EBA" w:rsidRDefault="00050899">
            <w:r>
              <w:t>The class is maintained as close as appropriate to the ebb and flow of usual school activities</w:t>
            </w:r>
          </w:p>
        </w:tc>
        <w:tc>
          <w:tcPr>
            <w:tcW w:w="0" w:type="auto"/>
            <w:vAlign w:val="center"/>
          </w:tcPr>
          <w:p w14:paraId="20B05417" w14:textId="77777777" w:rsidR="00077EBA" w:rsidRDefault="00050899">
            <w:r>
              <w:t xml:space="preserve">Yes                                                                            </w:t>
            </w:r>
          </w:p>
        </w:tc>
        <w:tc>
          <w:tcPr>
            <w:tcW w:w="0" w:type="auto"/>
            <w:vAlign w:val="center"/>
          </w:tcPr>
          <w:p w14:paraId="2796C2EF" w14:textId="77777777" w:rsidR="00077EBA" w:rsidRDefault="00077EBA"/>
        </w:tc>
      </w:tr>
      <w:tr w:rsidR="00077EBA" w14:paraId="6A2728DA" w14:textId="77777777">
        <w:tc>
          <w:tcPr>
            <w:tcW w:w="0" w:type="auto"/>
            <w:vAlign w:val="center"/>
          </w:tcPr>
          <w:p w14:paraId="5391B77C" w14:textId="77777777" w:rsidR="00077EBA" w:rsidRDefault="00050899">
            <w:r>
              <w:t>The class is located where noise will not interfere with instruction</w:t>
            </w:r>
          </w:p>
        </w:tc>
        <w:tc>
          <w:tcPr>
            <w:tcW w:w="0" w:type="auto"/>
            <w:vAlign w:val="center"/>
          </w:tcPr>
          <w:p w14:paraId="1838E8B1" w14:textId="77777777" w:rsidR="00077EBA" w:rsidRDefault="00050899">
            <w:r>
              <w:t xml:space="preserve">Yes                                                                            </w:t>
            </w:r>
          </w:p>
        </w:tc>
        <w:tc>
          <w:tcPr>
            <w:tcW w:w="0" w:type="auto"/>
            <w:vAlign w:val="center"/>
          </w:tcPr>
          <w:p w14:paraId="5A437D34" w14:textId="77777777" w:rsidR="00077EBA" w:rsidRDefault="00077EBA"/>
        </w:tc>
      </w:tr>
      <w:tr w:rsidR="00077EBA" w14:paraId="7D102CCF" w14:textId="77777777">
        <w:tc>
          <w:tcPr>
            <w:tcW w:w="0" w:type="auto"/>
            <w:vAlign w:val="center"/>
          </w:tcPr>
          <w:p w14:paraId="7B5721C9" w14:textId="77777777" w:rsidR="00077EBA" w:rsidRDefault="00050899">
            <w:r>
              <w:t>The class is located only in space that is designed for purposes of instruction</w:t>
            </w:r>
          </w:p>
        </w:tc>
        <w:tc>
          <w:tcPr>
            <w:tcW w:w="0" w:type="auto"/>
            <w:vAlign w:val="center"/>
          </w:tcPr>
          <w:p w14:paraId="58B8201E" w14:textId="77777777" w:rsidR="00077EBA" w:rsidRDefault="00050899">
            <w:r>
              <w:t xml:space="preserve">Yes                                                                            </w:t>
            </w:r>
          </w:p>
        </w:tc>
        <w:tc>
          <w:tcPr>
            <w:tcW w:w="0" w:type="auto"/>
            <w:vAlign w:val="center"/>
          </w:tcPr>
          <w:p w14:paraId="2AB501BB" w14:textId="77777777" w:rsidR="00077EBA" w:rsidRDefault="00077EBA"/>
        </w:tc>
      </w:tr>
      <w:tr w:rsidR="00077EBA" w14:paraId="393FAE96" w14:textId="77777777">
        <w:tc>
          <w:tcPr>
            <w:tcW w:w="0" w:type="auto"/>
            <w:vAlign w:val="center"/>
          </w:tcPr>
          <w:p w14:paraId="70940525" w14:textId="77777777" w:rsidR="00077EBA" w:rsidRDefault="00050899">
            <w:r>
              <w:t>The class is readily accessible</w:t>
            </w:r>
          </w:p>
        </w:tc>
        <w:tc>
          <w:tcPr>
            <w:tcW w:w="0" w:type="auto"/>
            <w:vAlign w:val="center"/>
          </w:tcPr>
          <w:p w14:paraId="799657B2" w14:textId="77777777" w:rsidR="00077EBA" w:rsidRDefault="00050899">
            <w:r>
              <w:t xml:space="preserve">Yes                                                                            </w:t>
            </w:r>
          </w:p>
        </w:tc>
        <w:tc>
          <w:tcPr>
            <w:tcW w:w="0" w:type="auto"/>
            <w:vAlign w:val="center"/>
          </w:tcPr>
          <w:p w14:paraId="17AF403A" w14:textId="77777777" w:rsidR="00077EBA" w:rsidRDefault="00077EBA"/>
        </w:tc>
      </w:tr>
      <w:tr w:rsidR="00077EBA" w14:paraId="682EB496" w14:textId="77777777">
        <w:tc>
          <w:tcPr>
            <w:tcW w:w="0" w:type="auto"/>
            <w:vAlign w:val="center"/>
          </w:tcPr>
          <w:p w14:paraId="5B198F33" w14:textId="77777777" w:rsidR="00077EBA" w:rsidRDefault="00050899">
            <w:r>
              <w:t>The class is composed of at least 28 square feet per student</w:t>
            </w:r>
          </w:p>
        </w:tc>
        <w:tc>
          <w:tcPr>
            <w:tcW w:w="0" w:type="auto"/>
            <w:vAlign w:val="center"/>
          </w:tcPr>
          <w:p w14:paraId="7E978824" w14:textId="77777777" w:rsidR="00077EBA" w:rsidRDefault="00050899">
            <w:r>
              <w:t xml:space="preserve">Yes                                                                            </w:t>
            </w:r>
          </w:p>
        </w:tc>
        <w:tc>
          <w:tcPr>
            <w:tcW w:w="0" w:type="auto"/>
            <w:vAlign w:val="center"/>
          </w:tcPr>
          <w:p w14:paraId="164ECD82" w14:textId="77777777" w:rsidR="00077EBA" w:rsidRDefault="00077EBA"/>
        </w:tc>
      </w:tr>
    </w:tbl>
    <w:p w14:paraId="62D2DFD1" w14:textId="120DC237" w:rsidR="00077EBA" w:rsidRDefault="00663704">
      <w:r>
        <w:rPr>
          <w:noProof/>
        </w:rPr>
        <mc:AlternateContent>
          <mc:Choice Requires="wps">
            <w:drawing>
              <wp:anchor distT="0" distB="0" distL="114300" distR="114300" simplePos="0" relativeHeight="251689984" behindDoc="0" locked="0" layoutInCell="1" allowOverlap="1" wp14:anchorId="34E06709" wp14:editId="1FDDA0CF">
                <wp:simplePos x="0" y="0"/>
                <wp:positionH relativeFrom="column">
                  <wp:posOffset>0</wp:posOffset>
                </wp:positionH>
                <wp:positionV relativeFrom="paragraph">
                  <wp:posOffset>18415</wp:posOffset>
                </wp:positionV>
                <wp:extent cx="9006840" cy="22860"/>
                <wp:effectExtent l="19050" t="19050" r="22860" b="34290"/>
                <wp:wrapNone/>
                <wp:docPr id="16" name="Straight Connector 16"/>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703A2D2" id="Straight Connector 16"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0,1.45pt" to="709.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" strokecolor="#c00000" strokeweight="3pt">
                <v:stroke joinstyle="miter"/>
              </v:line>
            </w:pict>
          </mc:Fallback>
        </mc:AlternateContent>
      </w:r>
    </w:p>
    <w:tbl>
      <w:tblPr>
        <w:tblStyle w:val="TableGrid"/>
        <w:tblW w:w="0" w:type="auto"/>
        <w:tblLook w:val="04A0" w:firstRow="1" w:lastRow="0" w:firstColumn="1" w:lastColumn="0" w:noHBand="0" w:noVBand="1"/>
      </w:tblPr>
      <w:tblGrid>
        <w:gridCol w:w="3206"/>
        <w:gridCol w:w="2860"/>
        <w:gridCol w:w="5443"/>
      </w:tblGrid>
      <w:tr w:rsidR="00077EBA" w14:paraId="1875581F" w14:textId="77777777">
        <w:tc>
          <w:tcPr>
            <w:tcW w:w="0" w:type="auto"/>
            <w:gridSpan w:val="2"/>
            <w:vAlign w:val="center"/>
          </w:tcPr>
          <w:p w14:paraId="4EE14265" w14:textId="77777777" w:rsidR="00077EBA" w:rsidRDefault="00050899">
            <w:r>
              <w:rPr>
                <w:b/>
              </w:rPr>
              <w:t>Building Name</w:t>
            </w:r>
          </w:p>
        </w:tc>
        <w:tc>
          <w:tcPr>
            <w:tcW w:w="0" w:type="auto"/>
            <w:vAlign w:val="center"/>
          </w:tcPr>
          <w:p w14:paraId="32BD04FE" w14:textId="77777777" w:rsidR="00077EBA" w:rsidRDefault="00050899">
            <w:r>
              <w:rPr>
                <w:b/>
              </w:rPr>
              <w:t>Room #</w:t>
            </w:r>
          </w:p>
        </w:tc>
      </w:tr>
      <w:tr w:rsidR="00077EBA" w14:paraId="680CA9F1" w14:textId="77777777">
        <w:tc>
          <w:tcPr>
            <w:tcW w:w="0" w:type="auto"/>
            <w:gridSpan w:val="2"/>
            <w:vAlign w:val="center"/>
          </w:tcPr>
          <w:p w14:paraId="68C25A8D" w14:textId="77777777" w:rsidR="00077EBA" w:rsidRDefault="00050899">
            <w:r>
              <w:t xml:space="preserve">Canton Area El Sch                                                        </w:t>
            </w:r>
          </w:p>
        </w:tc>
        <w:tc>
          <w:tcPr>
            <w:tcW w:w="0" w:type="auto"/>
            <w:vAlign w:val="center"/>
          </w:tcPr>
          <w:p w14:paraId="0318C365" w14:textId="77777777" w:rsidR="00077EBA" w:rsidRDefault="00050899">
            <w:r>
              <w:t>C106</w:t>
            </w:r>
          </w:p>
        </w:tc>
      </w:tr>
      <w:tr w:rsidR="00077EBA" w14:paraId="79C83504" w14:textId="77777777">
        <w:tc>
          <w:tcPr>
            <w:tcW w:w="0" w:type="auto"/>
            <w:gridSpan w:val="2"/>
            <w:vAlign w:val="center"/>
          </w:tcPr>
          <w:p w14:paraId="48E081DB" w14:textId="77777777" w:rsidR="00077EBA" w:rsidRDefault="00050899">
            <w:r>
              <w:rPr>
                <w:b/>
              </w:rPr>
              <w:lastRenderedPageBreak/>
              <w:t>School Building</w:t>
            </w:r>
          </w:p>
        </w:tc>
        <w:tc>
          <w:tcPr>
            <w:tcW w:w="0" w:type="auto"/>
            <w:vAlign w:val="center"/>
          </w:tcPr>
          <w:p w14:paraId="67E29057" w14:textId="77777777" w:rsidR="00077EBA" w:rsidRDefault="00050899">
            <w:r>
              <w:rPr>
                <w:b/>
              </w:rPr>
              <w:t>Building Description</w:t>
            </w:r>
          </w:p>
        </w:tc>
      </w:tr>
      <w:tr w:rsidR="00077EBA" w14:paraId="2382C0F5" w14:textId="77777777">
        <w:tc>
          <w:tcPr>
            <w:tcW w:w="0" w:type="auto"/>
            <w:gridSpan w:val="2"/>
            <w:vAlign w:val="center"/>
          </w:tcPr>
          <w:p w14:paraId="10A6CB60" w14:textId="77777777" w:rsidR="00077EBA" w:rsidRDefault="00050899">
            <w:r>
              <w:t xml:space="preserve">Elementary                                                        </w:t>
            </w:r>
          </w:p>
        </w:tc>
        <w:tc>
          <w:tcPr>
            <w:tcW w:w="0" w:type="auto"/>
            <w:vAlign w:val="center"/>
          </w:tcPr>
          <w:p w14:paraId="69D4CB29" w14:textId="77777777" w:rsidR="00077EBA" w:rsidRDefault="00050899">
            <w:r>
              <w:t xml:space="preserve">A building in which general education programs are operated                                                        </w:t>
            </w:r>
          </w:p>
        </w:tc>
      </w:tr>
      <w:tr w:rsidR="00077EBA" w14:paraId="0AEC0621" w14:textId="77777777">
        <w:tc>
          <w:tcPr>
            <w:tcW w:w="0" w:type="auto"/>
            <w:vAlign w:val="center"/>
          </w:tcPr>
          <w:p w14:paraId="6A314168" w14:textId="77777777" w:rsidR="00077EBA" w:rsidRDefault="00050899">
            <w:r>
              <w:rPr>
                <w:b/>
              </w:rPr>
              <w:t>Classroom Measurements</w:t>
            </w:r>
          </w:p>
        </w:tc>
        <w:tc>
          <w:tcPr>
            <w:tcW w:w="0" w:type="auto"/>
            <w:vAlign w:val="center"/>
          </w:tcPr>
          <w:p w14:paraId="7EA71AC7" w14:textId="77777777" w:rsidR="00077EBA" w:rsidRDefault="00050899">
            <w:r>
              <w:rPr>
                <w:b/>
              </w:rPr>
              <w:t>Classroom Area Measurement</w:t>
            </w:r>
          </w:p>
        </w:tc>
        <w:tc>
          <w:tcPr>
            <w:tcW w:w="0" w:type="auto"/>
            <w:vAlign w:val="center"/>
          </w:tcPr>
          <w:p w14:paraId="6BBB48FD" w14:textId="77777777" w:rsidR="00077EBA" w:rsidRDefault="00050899">
            <w:r>
              <w:rPr>
                <w:b/>
              </w:rPr>
              <w:t>Max # of students in classroom</w:t>
            </w:r>
          </w:p>
        </w:tc>
      </w:tr>
      <w:tr w:rsidR="00077EBA" w14:paraId="6F3E7889" w14:textId="77777777">
        <w:tc>
          <w:tcPr>
            <w:tcW w:w="0" w:type="auto"/>
            <w:vAlign w:val="center"/>
          </w:tcPr>
          <w:p w14:paraId="1BB3C8FA" w14:textId="77777777" w:rsidR="00077EBA" w:rsidRDefault="00050899">
            <w:r>
              <w:t>20 feet, 0 inches x 28 feet, 0 inches</w:t>
            </w:r>
          </w:p>
        </w:tc>
        <w:tc>
          <w:tcPr>
            <w:tcW w:w="0" w:type="auto"/>
            <w:vAlign w:val="center"/>
          </w:tcPr>
          <w:p w14:paraId="5B31E002" w14:textId="77777777" w:rsidR="00077EBA" w:rsidRDefault="00050899">
            <w:r>
              <w:t>560sqft</w:t>
            </w:r>
          </w:p>
        </w:tc>
        <w:tc>
          <w:tcPr>
            <w:tcW w:w="0" w:type="auto"/>
            <w:vAlign w:val="center"/>
          </w:tcPr>
          <w:p w14:paraId="236B879E" w14:textId="77777777" w:rsidR="00077EBA" w:rsidRDefault="00050899">
            <w:r>
              <w:t>20</w:t>
            </w:r>
          </w:p>
        </w:tc>
      </w:tr>
      <w:tr w:rsidR="00077EBA" w14:paraId="6C178758" w14:textId="77777777">
        <w:tc>
          <w:tcPr>
            <w:tcW w:w="0" w:type="auto"/>
            <w:gridSpan w:val="3"/>
            <w:vAlign w:val="center"/>
          </w:tcPr>
          <w:p w14:paraId="4AA30C31" w14:textId="77777777" w:rsidR="00077EBA" w:rsidRDefault="00050899">
            <w:r>
              <w:rPr>
                <w:b/>
              </w:rPr>
              <w:t>Implementation Date</w:t>
            </w:r>
          </w:p>
        </w:tc>
      </w:tr>
      <w:tr w:rsidR="00077EBA" w14:paraId="4A2617F9" w14:textId="77777777">
        <w:tc>
          <w:tcPr>
            <w:tcW w:w="0" w:type="auto"/>
            <w:gridSpan w:val="3"/>
            <w:vAlign w:val="center"/>
          </w:tcPr>
          <w:p w14:paraId="5DB0291D" w14:textId="77777777" w:rsidR="00077EBA" w:rsidRDefault="00050899">
            <w:r>
              <w:t>2022-12-09</w:t>
            </w:r>
          </w:p>
        </w:tc>
      </w:tr>
      <w:tr w:rsidR="00077EBA" w14:paraId="6FD2165F" w14:textId="77777777">
        <w:tc>
          <w:tcPr>
            <w:tcW w:w="0" w:type="auto"/>
            <w:gridSpan w:val="3"/>
            <w:vAlign w:val="center"/>
          </w:tcPr>
          <w:p w14:paraId="32728E83" w14:textId="77777777" w:rsidR="00077EBA" w:rsidRDefault="00050899">
            <w:r>
              <w:rPr>
                <w:b/>
              </w:rPr>
              <w:t>Uploaded Files</w:t>
            </w:r>
          </w:p>
        </w:tc>
      </w:tr>
      <w:tr w:rsidR="00077EBA" w14:paraId="4DDBBF06" w14:textId="77777777">
        <w:tc>
          <w:tcPr>
            <w:tcW w:w="0" w:type="auto"/>
            <w:gridSpan w:val="3"/>
            <w:vAlign w:val="center"/>
          </w:tcPr>
          <w:p w14:paraId="69B13218" w14:textId="77777777" w:rsidR="00077EBA" w:rsidRDefault="00050899">
            <w:r>
              <w:t>CAES.pdf</w:t>
            </w:r>
          </w:p>
        </w:tc>
      </w:tr>
    </w:tbl>
    <w:p w14:paraId="023C3023" w14:textId="0299D989" w:rsidR="00077EBA" w:rsidRDefault="00077EBA"/>
    <w:p w14:paraId="5A0F51DB" w14:textId="0FA1AC48" w:rsidR="00077EBA" w:rsidRDefault="00B304F4">
      <w:pPr>
        <w:pStyle w:val="Caption"/>
      </w:pPr>
      <w:r>
        <w:fldChar w:fldCharType="begin"/>
      </w:r>
      <w:r>
        <w:instrText xml:space="preserve"> SEQ TABLE \* ARABIC </w:instrText>
      </w:r>
      <w:r>
        <w:fldChar w:fldCharType="separate"/>
      </w:r>
      <w:r w:rsidR="00E272C9">
        <w:rPr>
          <w:noProof/>
        </w:rPr>
        <w:t>6</w:t>
      </w:r>
      <w:r>
        <w:rPr>
          <w:noProof/>
        </w:rPr>
        <w:fldChar w:fldCharType="end"/>
      </w:r>
      <w:r w:rsidR="00050899">
        <w:t>Assurance Check</w:t>
      </w:r>
    </w:p>
    <w:tbl>
      <w:tblPr>
        <w:tblStyle w:val="TableGrid"/>
        <w:tblW w:w="0" w:type="auto"/>
        <w:tblLook w:val="04A0" w:firstRow="1" w:lastRow="0" w:firstColumn="1" w:lastColumn="0" w:noHBand="0" w:noVBand="1"/>
      </w:tblPr>
      <w:tblGrid>
        <w:gridCol w:w="8028"/>
        <w:gridCol w:w="1500"/>
        <w:gridCol w:w="1500"/>
      </w:tblGrid>
      <w:tr w:rsidR="00077EBA" w14:paraId="677EC5B1" w14:textId="77777777">
        <w:tc>
          <w:tcPr>
            <w:tcW w:w="0" w:type="auto"/>
            <w:vAlign w:val="center"/>
          </w:tcPr>
          <w:p w14:paraId="18C41FAC" w14:textId="77777777" w:rsidR="00077EBA" w:rsidRDefault="00050899">
            <w:r>
              <w:t>Assurance Check</w:t>
            </w:r>
          </w:p>
        </w:tc>
        <w:tc>
          <w:tcPr>
            <w:tcW w:w="1500" w:type="dxa"/>
            <w:vAlign w:val="center"/>
          </w:tcPr>
          <w:p w14:paraId="36FFBD30" w14:textId="77777777" w:rsidR="00077EBA" w:rsidRDefault="00050899">
            <w:r>
              <w:t>Yes</w:t>
            </w:r>
          </w:p>
        </w:tc>
        <w:tc>
          <w:tcPr>
            <w:tcW w:w="1500" w:type="dxa"/>
            <w:vAlign w:val="center"/>
          </w:tcPr>
          <w:p w14:paraId="0C099AA8" w14:textId="77777777" w:rsidR="00077EBA" w:rsidRDefault="00050899">
            <w:r>
              <w:t>No</w:t>
            </w:r>
          </w:p>
        </w:tc>
      </w:tr>
      <w:tr w:rsidR="00077EBA" w14:paraId="79609CBB" w14:textId="77777777">
        <w:tc>
          <w:tcPr>
            <w:tcW w:w="0" w:type="auto"/>
            <w:vAlign w:val="center"/>
          </w:tcPr>
          <w:p w14:paraId="05730D04" w14:textId="77777777" w:rsidR="00077EBA" w:rsidRDefault="00050899">
            <w:r>
              <w:t>The class is maintained as close as appropriate to the ebb and flow of usual school activities</w:t>
            </w:r>
          </w:p>
        </w:tc>
        <w:tc>
          <w:tcPr>
            <w:tcW w:w="0" w:type="auto"/>
            <w:vAlign w:val="center"/>
          </w:tcPr>
          <w:p w14:paraId="29C713A4" w14:textId="77777777" w:rsidR="00077EBA" w:rsidRDefault="00050899">
            <w:r>
              <w:t xml:space="preserve">Yes                                                                            </w:t>
            </w:r>
          </w:p>
        </w:tc>
        <w:tc>
          <w:tcPr>
            <w:tcW w:w="0" w:type="auto"/>
            <w:vAlign w:val="center"/>
          </w:tcPr>
          <w:p w14:paraId="55495577" w14:textId="77777777" w:rsidR="00077EBA" w:rsidRDefault="00077EBA"/>
        </w:tc>
      </w:tr>
      <w:tr w:rsidR="00077EBA" w14:paraId="1BD5C2A6" w14:textId="77777777">
        <w:tc>
          <w:tcPr>
            <w:tcW w:w="0" w:type="auto"/>
            <w:vAlign w:val="center"/>
          </w:tcPr>
          <w:p w14:paraId="0A699E5C" w14:textId="77777777" w:rsidR="00077EBA" w:rsidRDefault="00050899">
            <w:r>
              <w:t>The class is located where noise will not interfere with instruction</w:t>
            </w:r>
          </w:p>
        </w:tc>
        <w:tc>
          <w:tcPr>
            <w:tcW w:w="0" w:type="auto"/>
            <w:vAlign w:val="center"/>
          </w:tcPr>
          <w:p w14:paraId="10ECDC9B" w14:textId="77777777" w:rsidR="00077EBA" w:rsidRDefault="00050899">
            <w:r>
              <w:t xml:space="preserve">Yes                                                                            </w:t>
            </w:r>
          </w:p>
        </w:tc>
        <w:tc>
          <w:tcPr>
            <w:tcW w:w="0" w:type="auto"/>
            <w:vAlign w:val="center"/>
          </w:tcPr>
          <w:p w14:paraId="69D7EE16" w14:textId="77777777" w:rsidR="00077EBA" w:rsidRDefault="00077EBA"/>
        </w:tc>
      </w:tr>
      <w:tr w:rsidR="00077EBA" w14:paraId="1201E3AE" w14:textId="77777777">
        <w:tc>
          <w:tcPr>
            <w:tcW w:w="0" w:type="auto"/>
            <w:vAlign w:val="center"/>
          </w:tcPr>
          <w:p w14:paraId="7299090F" w14:textId="77777777" w:rsidR="00077EBA" w:rsidRDefault="00050899">
            <w:r>
              <w:t>The class is located only in space that is designed for purposes of instruction</w:t>
            </w:r>
          </w:p>
        </w:tc>
        <w:tc>
          <w:tcPr>
            <w:tcW w:w="0" w:type="auto"/>
            <w:vAlign w:val="center"/>
          </w:tcPr>
          <w:p w14:paraId="73FD6B79" w14:textId="77777777" w:rsidR="00077EBA" w:rsidRDefault="00050899">
            <w:r>
              <w:t xml:space="preserve">Yes                                                                            </w:t>
            </w:r>
          </w:p>
        </w:tc>
        <w:tc>
          <w:tcPr>
            <w:tcW w:w="0" w:type="auto"/>
            <w:vAlign w:val="center"/>
          </w:tcPr>
          <w:p w14:paraId="5C10F7DE" w14:textId="77777777" w:rsidR="00077EBA" w:rsidRDefault="00077EBA"/>
        </w:tc>
      </w:tr>
      <w:tr w:rsidR="00077EBA" w14:paraId="3DED72CE" w14:textId="77777777">
        <w:tc>
          <w:tcPr>
            <w:tcW w:w="0" w:type="auto"/>
            <w:vAlign w:val="center"/>
          </w:tcPr>
          <w:p w14:paraId="6D88507E" w14:textId="77777777" w:rsidR="00077EBA" w:rsidRDefault="00050899">
            <w:r>
              <w:t>The class is readily accessible</w:t>
            </w:r>
          </w:p>
        </w:tc>
        <w:tc>
          <w:tcPr>
            <w:tcW w:w="0" w:type="auto"/>
            <w:vAlign w:val="center"/>
          </w:tcPr>
          <w:p w14:paraId="2184DA27" w14:textId="77777777" w:rsidR="00077EBA" w:rsidRDefault="00050899">
            <w:r>
              <w:t xml:space="preserve">Yes                                                                            </w:t>
            </w:r>
          </w:p>
        </w:tc>
        <w:tc>
          <w:tcPr>
            <w:tcW w:w="0" w:type="auto"/>
            <w:vAlign w:val="center"/>
          </w:tcPr>
          <w:p w14:paraId="00B1BEB2" w14:textId="77777777" w:rsidR="00077EBA" w:rsidRDefault="00077EBA"/>
        </w:tc>
      </w:tr>
      <w:tr w:rsidR="00077EBA" w14:paraId="3200A4DF" w14:textId="77777777">
        <w:tc>
          <w:tcPr>
            <w:tcW w:w="0" w:type="auto"/>
            <w:vAlign w:val="center"/>
          </w:tcPr>
          <w:p w14:paraId="595A0EE5" w14:textId="77777777" w:rsidR="00077EBA" w:rsidRDefault="00050899">
            <w:r>
              <w:t>The class is composed of at least 28 square feet per student</w:t>
            </w:r>
          </w:p>
        </w:tc>
        <w:tc>
          <w:tcPr>
            <w:tcW w:w="0" w:type="auto"/>
            <w:vAlign w:val="center"/>
          </w:tcPr>
          <w:p w14:paraId="6EFA461F" w14:textId="77777777" w:rsidR="00077EBA" w:rsidRDefault="00050899">
            <w:r>
              <w:t xml:space="preserve">Yes                                                                            </w:t>
            </w:r>
          </w:p>
        </w:tc>
        <w:tc>
          <w:tcPr>
            <w:tcW w:w="0" w:type="auto"/>
            <w:vAlign w:val="center"/>
          </w:tcPr>
          <w:p w14:paraId="126118C9" w14:textId="77777777" w:rsidR="00077EBA" w:rsidRDefault="00077EBA"/>
        </w:tc>
      </w:tr>
    </w:tbl>
    <w:p w14:paraId="5DC1CE49" w14:textId="6BCA65D8" w:rsidR="00077EBA" w:rsidRDefault="00663704">
      <w:r>
        <w:rPr>
          <w:noProof/>
        </w:rPr>
        <mc:AlternateContent>
          <mc:Choice Requires="wps">
            <w:drawing>
              <wp:anchor distT="0" distB="0" distL="114300" distR="114300" simplePos="0" relativeHeight="251692032" behindDoc="0" locked="0" layoutInCell="1" allowOverlap="1" wp14:anchorId="4EB1F7D8" wp14:editId="577B42EC">
                <wp:simplePos x="0" y="0"/>
                <wp:positionH relativeFrom="column">
                  <wp:posOffset>0</wp:posOffset>
                </wp:positionH>
                <wp:positionV relativeFrom="paragraph">
                  <wp:posOffset>170815</wp:posOffset>
                </wp:positionV>
                <wp:extent cx="9006840" cy="22860"/>
                <wp:effectExtent l="19050" t="19050" r="22860" b="34290"/>
                <wp:wrapNone/>
                <wp:docPr id="17" name="Straight Connector 17"/>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1127EDA" id="Straight Connector 17"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0,13.45pt" to="709.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" strokecolor="#c00000" strokeweight="3pt">
                <v:stroke joinstyle="miter"/>
              </v:line>
            </w:pict>
          </mc:Fallback>
        </mc:AlternateContent>
      </w:r>
    </w:p>
    <w:tbl>
      <w:tblPr>
        <w:tblStyle w:val="TableGrid"/>
        <w:tblW w:w="0" w:type="auto"/>
        <w:tblLook w:val="04A0" w:firstRow="1" w:lastRow="0" w:firstColumn="1" w:lastColumn="0" w:noHBand="0" w:noVBand="1"/>
      </w:tblPr>
      <w:tblGrid>
        <w:gridCol w:w="3206"/>
        <w:gridCol w:w="2860"/>
        <w:gridCol w:w="5443"/>
      </w:tblGrid>
      <w:tr w:rsidR="00077EBA" w14:paraId="3F069B45" w14:textId="77777777">
        <w:tc>
          <w:tcPr>
            <w:tcW w:w="0" w:type="auto"/>
            <w:gridSpan w:val="2"/>
            <w:vAlign w:val="center"/>
          </w:tcPr>
          <w:p w14:paraId="6F13A719" w14:textId="77777777" w:rsidR="00077EBA" w:rsidRDefault="00050899">
            <w:r>
              <w:rPr>
                <w:b/>
              </w:rPr>
              <w:t>Building Name</w:t>
            </w:r>
          </w:p>
        </w:tc>
        <w:tc>
          <w:tcPr>
            <w:tcW w:w="0" w:type="auto"/>
            <w:vAlign w:val="center"/>
          </w:tcPr>
          <w:p w14:paraId="5FFE6F74" w14:textId="77777777" w:rsidR="00077EBA" w:rsidRDefault="00050899">
            <w:r>
              <w:rPr>
                <w:b/>
              </w:rPr>
              <w:t>Room #</w:t>
            </w:r>
          </w:p>
        </w:tc>
      </w:tr>
      <w:tr w:rsidR="00077EBA" w14:paraId="6AC67FD4" w14:textId="77777777">
        <w:tc>
          <w:tcPr>
            <w:tcW w:w="0" w:type="auto"/>
            <w:gridSpan w:val="2"/>
            <w:vAlign w:val="center"/>
          </w:tcPr>
          <w:p w14:paraId="7B7F6FA5" w14:textId="77777777" w:rsidR="00077EBA" w:rsidRDefault="00050899">
            <w:r>
              <w:t xml:space="preserve">Canton JSHS                                                        </w:t>
            </w:r>
          </w:p>
        </w:tc>
        <w:tc>
          <w:tcPr>
            <w:tcW w:w="0" w:type="auto"/>
            <w:vAlign w:val="center"/>
          </w:tcPr>
          <w:p w14:paraId="62EAF504" w14:textId="77777777" w:rsidR="00077EBA" w:rsidRDefault="00050899">
            <w:r>
              <w:t>107/109</w:t>
            </w:r>
          </w:p>
        </w:tc>
      </w:tr>
      <w:tr w:rsidR="00077EBA" w14:paraId="50A1584A" w14:textId="77777777">
        <w:tc>
          <w:tcPr>
            <w:tcW w:w="0" w:type="auto"/>
            <w:gridSpan w:val="2"/>
            <w:vAlign w:val="center"/>
          </w:tcPr>
          <w:p w14:paraId="5C22DF00" w14:textId="77777777" w:rsidR="00077EBA" w:rsidRDefault="00050899">
            <w:r>
              <w:rPr>
                <w:b/>
              </w:rPr>
              <w:t>School Building</w:t>
            </w:r>
          </w:p>
        </w:tc>
        <w:tc>
          <w:tcPr>
            <w:tcW w:w="0" w:type="auto"/>
            <w:vAlign w:val="center"/>
          </w:tcPr>
          <w:p w14:paraId="40D1EDEC" w14:textId="77777777" w:rsidR="00077EBA" w:rsidRDefault="00050899">
            <w:r>
              <w:rPr>
                <w:b/>
              </w:rPr>
              <w:t>Building Description</w:t>
            </w:r>
          </w:p>
        </w:tc>
      </w:tr>
      <w:tr w:rsidR="00077EBA" w14:paraId="1123EB5C" w14:textId="77777777">
        <w:tc>
          <w:tcPr>
            <w:tcW w:w="0" w:type="auto"/>
            <w:gridSpan w:val="2"/>
            <w:vAlign w:val="center"/>
          </w:tcPr>
          <w:p w14:paraId="58C4FBC1" w14:textId="77777777" w:rsidR="00077EBA" w:rsidRDefault="00050899">
            <w:r>
              <w:t xml:space="preserve">JR/SR High                                                        </w:t>
            </w:r>
          </w:p>
        </w:tc>
        <w:tc>
          <w:tcPr>
            <w:tcW w:w="0" w:type="auto"/>
            <w:vAlign w:val="center"/>
          </w:tcPr>
          <w:p w14:paraId="17FAF208" w14:textId="77777777" w:rsidR="00077EBA" w:rsidRDefault="00050899">
            <w:r>
              <w:t xml:space="preserve">A building in which general education programs are operated                                                        </w:t>
            </w:r>
          </w:p>
        </w:tc>
      </w:tr>
      <w:tr w:rsidR="00077EBA" w14:paraId="46D7B98B" w14:textId="77777777">
        <w:tc>
          <w:tcPr>
            <w:tcW w:w="0" w:type="auto"/>
            <w:vAlign w:val="center"/>
          </w:tcPr>
          <w:p w14:paraId="2A08E2B8" w14:textId="77777777" w:rsidR="00077EBA" w:rsidRDefault="00050899">
            <w:r>
              <w:rPr>
                <w:b/>
              </w:rPr>
              <w:t>Classroom Measurements</w:t>
            </w:r>
          </w:p>
        </w:tc>
        <w:tc>
          <w:tcPr>
            <w:tcW w:w="0" w:type="auto"/>
            <w:vAlign w:val="center"/>
          </w:tcPr>
          <w:p w14:paraId="31EE6C76" w14:textId="77777777" w:rsidR="00077EBA" w:rsidRDefault="00050899">
            <w:r>
              <w:rPr>
                <w:b/>
              </w:rPr>
              <w:t>Classroom Area Measurement</w:t>
            </w:r>
          </w:p>
        </w:tc>
        <w:tc>
          <w:tcPr>
            <w:tcW w:w="0" w:type="auto"/>
            <w:vAlign w:val="center"/>
          </w:tcPr>
          <w:p w14:paraId="22C3A683" w14:textId="77777777" w:rsidR="00077EBA" w:rsidRDefault="00050899">
            <w:r>
              <w:rPr>
                <w:b/>
              </w:rPr>
              <w:t>Max # of students in classroom</w:t>
            </w:r>
          </w:p>
        </w:tc>
      </w:tr>
      <w:tr w:rsidR="00077EBA" w14:paraId="0018A948" w14:textId="77777777">
        <w:tc>
          <w:tcPr>
            <w:tcW w:w="0" w:type="auto"/>
            <w:vAlign w:val="center"/>
          </w:tcPr>
          <w:p w14:paraId="5CF5EE0C" w14:textId="77777777" w:rsidR="00077EBA" w:rsidRDefault="00050899">
            <w:r>
              <w:t>22 feet, 0 inches x 39 feet, 0 inches</w:t>
            </w:r>
          </w:p>
        </w:tc>
        <w:tc>
          <w:tcPr>
            <w:tcW w:w="0" w:type="auto"/>
            <w:vAlign w:val="center"/>
          </w:tcPr>
          <w:p w14:paraId="61BA396B" w14:textId="77777777" w:rsidR="00077EBA" w:rsidRDefault="00050899">
            <w:r>
              <w:t>858sqft</w:t>
            </w:r>
          </w:p>
        </w:tc>
        <w:tc>
          <w:tcPr>
            <w:tcW w:w="0" w:type="auto"/>
            <w:vAlign w:val="center"/>
          </w:tcPr>
          <w:p w14:paraId="4039AFC3" w14:textId="77777777" w:rsidR="00077EBA" w:rsidRDefault="00050899">
            <w:r>
              <w:t>30</w:t>
            </w:r>
          </w:p>
        </w:tc>
      </w:tr>
      <w:tr w:rsidR="00077EBA" w14:paraId="4B85F33E" w14:textId="77777777">
        <w:tc>
          <w:tcPr>
            <w:tcW w:w="0" w:type="auto"/>
            <w:gridSpan w:val="3"/>
            <w:vAlign w:val="center"/>
          </w:tcPr>
          <w:p w14:paraId="4D22CFAD" w14:textId="77777777" w:rsidR="00077EBA" w:rsidRDefault="00050899">
            <w:r>
              <w:rPr>
                <w:b/>
              </w:rPr>
              <w:t>Implementation Date</w:t>
            </w:r>
          </w:p>
        </w:tc>
      </w:tr>
      <w:tr w:rsidR="00077EBA" w14:paraId="3C101DED" w14:textId="77777777">
        <w:tc>
          <w:tcPr>
            <w:tcW w:w="0" w:type="auto"/>
            <w:gridSpan w:val="3"/>
            <w:vAlign w:val="center"/>
          </w:tcPr>
          <w:p w14:paraId="6CD17F5E" w14:textId="77777777" w:rsidR="00077EBA" w:rsidRDefault="00050899">
            <w:r>
              <w:t>2022-12-09</w:t>
            </w:r>
          </w:p>
        </w:tc>
      </w:tr>
      <w:tr w:rsidR="00077EBA" w14:paraId="5C66826D" w14:textId="77777777">
        <w:tc>
          <w:tcPr>
            <w:tcW w:w="0" w:type="auto"/>
            <w:gridSpan w:val="3"/>
            <w:vAlign w:val="center"/>
          </w:tcPr>
          <w:p w14:paraId="5158F2C6" w14:textId="77777777" w:rsidR="00077EBA" w:rsidRDefault="00050899">
            <w:r>
              <w:rPr>
                <w:b/>
              </w:rPr>
              <w:t>Uploaded Files</w:t>
            </w:r>
          </w:p>
        </w:tc>
      </w:tr>
      <w:tr w:rsidR="00077EBA" w14:paraId="023EBE54" w14:textId="77777777">
        <w:tc>
          <w:tcPr>
            <w:tcW w:w="0" w:type="auto"/>
            <w:gridSpan w:val="3"/>
            <w:vAlign w:val="center"/>
          </w:tcPr>
          <w:p w14:paraId="63A66A09" w14:textId="77777777" w:rsidR="00077EBA" w:rsidRDefault="00050899">
            <w:r>
              <w:t>CHS First Floor.pdf</w:t>
            </w:r>
          </w:p>
        </w:tc>
      </w:tr>
    </w:tbl>
    <w:p w14:paraId="0579ABE1" w14:textId="77777777" w:rsidR="00192889" w:rsidRDefault="00192889"/>
    <w:p w14:paraId="0C7F4C6A" w14:textId="601A7658" w:rsidR="00077EBA" w:rsidRDefault="00B304F4">
      <w:pPr>
        <w:pStyle w:val="Caption"/>
      </w:pPr>
      <w:r>
        <w:fldChar w:fldCharType="begin"/>
      </w:r>
      <w:r>
        <w:instrText xml:space="preserve"> SEQ TABLE \* ARABIC </w:instrText>
      </w:r>
      <w:r>
        <w:fldChar w:fldCharType="separate"/>
      </w:r>
      <w:r w:rsidR="00E272C9">
        <w:rPr>
          <w:noProof/>
        </w:rPr>
        <w:t>7</w:t>
      </w:r>
      <w:r>
        <w:rPr>
          <w:noProof/>
        </w:rPr>
        <w:fldChar w:fldCharType="end"/>
      </w:r>
      <w:r w:rsidR="00050899">
        <w:t>Assurance Check</w:t>
      </w:r>
    </w:p>
    <w:tbl>
      <w:tblPr>
        <w:tblStyle w:val="TableGrid"/>
        <w:tblW w:w="0" w:type="auto"/>
        <w:tblLook w:val="04A0" w:firstRow="1" w:lastRow="0" w:firstColumn="1" w:lastColumn="0" w:noHBand="0" w:noVBand="1"/>
      </w:tblPr>
      <w:tblGrid>
        <w:gridCol w:w="8028"/>
        <w:gridCol w:w="1500"/>
        <w:gridCol w:w="1500"/>
      </w:tblGrid>
      <w:tr w:rsidR="00077EBA" w14:paraId="5621F93A" w14:textId="77777777">
        <w:tc>
          <w:tcPr>
            <w:tcW w:w="0" w:type="auto"/>
            <w:vAlign w:val="center"/>
          </w:tcPr>
          <w:p w14:paraId="0AA34518" w14:textId="77777777" w:rsidR="00077EBA" w:rsidRDefault="00050899">
            <w:r>
              <w:t>Assurance Check</w:t>
            </w:r>
          </w:p>
        </w:tc>
        <w:tc>
          <w:tcPr>
            <w:tcW w:w="1500" w:type="dxa"/>
            <w:vAlign w:val="center"/>
          </w:tcPr>
          <w:p w14:paraId="349E613E" w14:textId="77777777" w:rsidR="00077EBA" w:rsidRDefault="00050899">
            <w:r>
              <w:t>Yes</w:t>
            </w:r>
          </w:p>
        </w:tc>
        <w:tc>
          <w:tcPr>
            <w:tcW w:w="1500" w:type="dxa"/>
            <w:vAlign w:val="center"/>
          </w:tcPr>
          <w:p w14:paraId="3B0551DA" w14:textId="77777777" w:rsidR="00077EBA" w:rsidRDefault="00050899">
            <w:r>
              <w:t>No</w:t>
            </w:r>
          </w:p>
        </w:tc>
      </w:tr>
      <w:tr w:rsidR="00077EBA" w14:paraId="34602A57" w14:textId="77777777">
        <w:tc>
          <w:tcPr>
            <w:tcW w:w="0" w:type="auto"/>
            <w:vAlign w:val="center"/>
          </w:tcPr>
          <w:p w14:paraId="70630886" w14:textId="77777777" w:rsidR="00077EBA" w:rsidRDefault="00050899">
            <w:r>
              <w:t>The class is maintained as close as appropriate to the ebb and flow of usual school activities</w:t>
            </w:r>
          </w:p>
        </w:tc>
        <w:tc>
          <w:tcPr>
            <w:tcW w:w="0" w:type="auto"/>
            <w:vAlign w:val="center"/>
          </w:tcPr>
          <w:p w14:paraId="224AF072" w14:textId="77777777" w:rsidR="00077EBA" w:rsidRDefault="00050899">
            <w:r>
              <w:t xml:space="preserve">Yes                                                                            </w:t>
            </w:r>
          </w:p>
        </w:tc>
        <w:tc>
          <w:tcPr>
            <w:tcW w:w="0" w:type="auto"/>
            <w:vAlign w:val="center"/>
          </w:tcPr>
          <w:p w14:paraId="2FF71151" w14:textId="77777777" w:rsidR="00077EBA" w:rsidRDefault="00077EBA"/>
        </w:tc>
      </w:tr>
      <w:tr w:rsidR="00077EBA" w14:paraId="64F90395" w14:textId="77777777">
        <w:tc>
          <w:tcPr>
            <w:tcW w:w="0" w:type="auto"/>
            <w:vAlign w:val="center"/>
          </w:tcPr>
          <w:p w14:paraId="6845243E" w14:textId="77777777" w:rsidR="00077EBA" w:rsidRDefault="00050899">
            <w:r>
              <w:t>The class is located where noise will not interfere with instruction</w:t>
            </w:r>
          </w:p>
        </w:tc>
        <w:tc>
          <w:tcPr>
            <w:tcW w:w="0" w:type="auto"/>
            <w:vAlign w:val="center"/>
          </w:tcPr>
          <w:p w14:paraId="3F8C5A28" w14:textId="77777777" w:rsidR="00077EBA" w:rsidRDefault="00050899">
            <w:r>
              <w:t xml:space="preserve">Yes                                                                            </w:t>
            </w:r>
          </w:p>
        </w:tc>
        <w:tc>
          <w:tcPr>
            <w:tcW w:w="0" w:type="auto"/>
            <w:vAlign w:val="center"/>
          </w:tcPr>
          <w:p w14:paraId="066B7F23" w14:textId="77777777" w:rsidR="00077EBA" w:rsidRDefault="00077EBA"/>
        </w:tc>
      </w:tr>
      <w:tr w:rsidR="00077EBA" w14:paraId="082F9EFE" w14:textId="77777777">
        <w:tc>
          <w:tcPr>
            <w:tcW w:w="0" w:type="auto"/>
            <w:vAlign w:val="center"/>
          </w:tcPr>
          <w:p w14:paraId="400B48DD" w14:textId="77777777" w:rsidR="00077EBA" w:rsidRDefault="00050899">
            <w:r>
              <w:t>The class is located only in space that is designed for purposes of instruction</w:t>
            </w:r>
          </w:p>
        </w:tc>
        <w:tc>
          <w:tcPr>
            <w:tcW w:w="0" w:type="auto"/>
            <w:vAlign w:val="center"/>
          </w:tcPr>
          <w:p w14:paraId="0BF7290B" w14:textId="77777777" w:rsidR="00077EBA" w:rsidRDefault="00050899">
            <w:r>
              <w:t xml:space="preserve">Yes                                                                            </w:t>
            </w:r>
          </w:p>
        </w:tc>
        <w:tc>
          <w:tcPr>
            <w:tcW w:w="0" w:type="auto"/>
            <w:vAlign w:val="center"/>
          </w:tcPr>
          <w:p w14:paraId="23EE4DE9" w14:textId="77777777" w:rsidR="00077EBA" w:rsidRDefault="00077EBA"/>
        </w:tc>
      </w:tr>
      <w:tr w:rsidR="00077EBA" w14:paraId="08547DD4" w14:textId="77777777">
        <w:tc>
          <w:tcPr>
            <w:tcW w:w="0" w:type="auto"/>
            <w:vAlign w:val="center"/>
          </w:tcPr>
          <w:p w14:paraId="25F3245B" w14:textId="77777777" w:rsidR="00077EBA" w:rsidRDefault="00050899">
            <w:r>
              <w:lastRenderedPageBreak/>
              <w:t>The class is readily accessible</w:t>
            </w:r>
          </w:p>
        </w:tc>
        <w:tc>
          <w:tcPr>
            <w:tcW w:w="0" w:type="auto"/>
            <w:vAlign w:val="center"/>
          </w:tcPr>
          <w:p w14:paraId="7BC685BB" w14:textId="77777777" w:rsidR="00077EBA" w:rsidRDefault="00050899">
            <w:r>
              <w:t xml:space="preserve">Yes                                                                            </w:t>
            </w:r>
          </w:p>
        </w:tc>
        <w:tc>
          <w:tcPr>
            <w:tcW w:w="0" w:type="auto"/>
            <w:vAlign w:val="center"/>
          </w:tcPr>
          <w:p w14:paraId="0A054C80" w14:textId="77777777" w:rsidR="00077EBA" w:rsidRDefault="00077EBA"/>
        </w:tc>
      </w:tr>
      <w:tr w:rsidR="00077EBA" w14:paraId="0AFD0F11" w14:textId="77777777">
        <w:tc>
          <w:tcPr>
            <w:tcW w:w="0" w:type="auto"/>
            <w:vAlign w:val="center"/>
          </w:tcPr>
          <w:p w14:paraId="2C6BF1C1" w14:textId="77777777" w:rsidR="00077EBA" w:rsidRDefault="00050899">
            <w:r>
              <w:t>The class is composed of at least 28 square feet per student</w:t>
            </w:r>
          </w:p>
        </w:tc>
        <w:tc>
          <w:tcPr>
            <w:tcW w:w="0" w:type="auto"/>
            <w:vAlign w:val="center"/>
          </w:tcPr>
          <w:p w14:paraId="44263462" w14:textId="77777777" w:rsidR="00077EBA" w:rsidRDefault="00050899">
            <w:r>
              <w:t xml:space="preserve">Yes                                                                            </w:t>
            </w:r>
          </w:p>
        </w:tc>
        <w:tc>
          <w:tcPr>
            <w:tcW w:w="0" w:type="auto"/>
            <w:vAlign w:val="center"/>
          </w:tcPr>
          <w:p w14:paraId="08B46115" w14:textId="77777777" w:rsidR="00077EBA" w:rsidRDefault="00077EBA"/>
        </w:tc>
      </w:tr>
    </w:tbl>
    <w:p w14:paraId="2937A7A4" w14:textId="30BEC84D" w:rsidR="00077EBA" w:rsidRDefault="00663704">
      <w:r>
        <w:rPr>
          <w:noProof/>
        </w:rPr>
        <mc:AlternateContent>
          <mc:Choice Requires="wps">
            <w:drawing>
              <wp:anchor distT="0" distB="0" distL="114300" distR="114300" simplePos="0" relativeHeight="251694080" behindDoc="0" locked="0" layoutInCell="1" allowOverlap="1" wp14:anchorId="2216FD0E" wp14:editId="162F53E9">
                <wp:simplePos x="0" y="0"/>
                <wp:positionH relativeFrom="column">
                  <wp:posOffset>0</wp:posOffset>
                </wp:positionH>
                <wp:positionV relativeFrom="paragraph">
                  <wp:posOffset>22225</wp:posOffset>
                </wp:positionV>
                <wp:extent cx="9006840" cy="22860"/>
                <wp:effectExtent l="19050" t="19050" r="22860" b="34290"/>
                <wp:wrapNone/>
                <wp:docPr id="18" name="Straight Connector 18"/>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601625B" id="Straight Connector 18"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0,1.75pt" to="709.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" strokecolor="#c00000" strokeweight="3pt">
                <v:stroke joinstyle="miter"/>
              </v:line>
            </w:pict>
          </mc:Fallback>
        </mc:AlternateContent>
      </w:r>
    </w:p>
    <w:tbl>
      <w:tblPr>
        <w:tblStyle w:val="TableGrid"/>
        <w:tblW w:w="0" w:type="auto"/>
        <w:tblLook w:val="04A0" w:firstRow="1" w:lastRow="0" w:firstColumn="1" w:lastColumn="0" w:noHBand="0" w:noVBand="1"/>
      </w:tblPr>
      <w:tblGrid>
        <w:gridCol w:w="3206"/>
        <w:gridCol w:w="2860"/>
        <w:gridCol w:w="5443"/>
      </w:tblGrid>
      <w:tr w:rsidR="00077EBA" w14:paraId="56A9230E" w14:textId="77777777">
        <w:tc>
          <w:tcPr>
            <w:tcW w:w="0" w:type="auto"/>
            <w:gridSpan w:val="2"/>
            <w:vAlign w:val="center"/>
          </w:tcPr>
          <w:p w14:paraId="5726F55A" w14:textId="77777777" w:rsidR="00077EBA" w:rsidRDefault="00050899">
            <w:r>
              <w:rPr>
                <w:b/>
              </w:rPr>
              <w:t>Building Name</w:t>
            </w:r>
          </w:p>
        </w:tc>
        <w:tc>
          <w:tcPr>
            <w:tcW w:w="0" w:type="auto"/>
            <w:vAlign w:val="center"/>
          </w:tcPr>
          <w:p w14:paraId="0C9F4F12" w14:textId="77777777" w:rsidR="00077EBA" w:rsidRDefault="00050899">
            <w:r>
              <w:rPr>
                <w:b/>
              </w:rPr>
              <w:t>Room #</w:t>
            </w:r>
          </w:p>
        </w:tc>
      </w:tr>
      <w:tr w:rsidR="00077EBA" w14:paraId="2B43D3DA" w14:textId="77777777">
        <w:tc>
          <w:tcPr>
            <w:tcW w:w="0" w:type="auto"/>
            <w:gridSpan w:val="2"/>
            <w:vAlign w:val="center"/>
          </w:tcPr>
          <w:p w14:paraId="31B2AECC" w14:textId="77777777" w:rsidR="00077EBA" w:rsidRDefault="00050899">
            <w:r>
              <w:t xml:space="preserve">Canton JSHS                                                        </w:t>
            </w:r>
          </w:p>
        </w:tc>
        <w:tc>
          <w:tcPr>
            <w:tcW w:w="0" w:type="auto"/>
            <w:vAlign w:val="center"/>
          </w:tcPr>
          <w:p w14:paraId="2EE8925D" w14:textId="77777777" w:rsidR="00077EBA" w:rsidRDefault="00050899">
            <w:r>
              <w:t>213</w:t>
            </w:r>
          </w:p>
        </w:tc>
      </w:tr>
      <w:tr w:rsidR="00077EBA" w14:paraId="229A4E56" w14:textId="77777777">
        <w:tc>
          <w:tcPr>
            <w:tcW w:w="0" w:type="auto"/>
            <w:gridSpan w:val="2"/>
            <w:vAlign w:val="center"/>
          </w:tcPr>
          <w:p w14:paraId="64231268" w14:textId="77777777" w:rsidR="00077EBA" w:rsidRDefault="00050899">
            <w:r>
              <w:rPr>
                <w:b/>
              </w:rPr>
              <w:t>School Building</w:t>
            </w:r>
          </w:p>
        </w:tc>
        <w:tc>
          <w:tcPr>
            <w:tcW w:w="0" w:type="auto"/>
            <w:vAlign w:val="center"/>
          </w:tcPr>
          <w:p w14:paraId="3086132C" w14:textId="77777777" w:rsidR="00077EBA" w:rsidRDefault="00050899">
            <w:r>
              <w:rPr>
                <w:b/>
              </w:rPr>
              <w:t>Building Description</w:t>
            </w:r>
          </w:p>
        </w:tc>
      </w:tr>
      <w:tr w:rsidR="00077EBA" w14:paraId="64C2F355" w14:textId="77777777">
        <w:tc>
          <w:tcPr>
            <w:tcW w:w="0" w:type="auto"/>
            <w:gridSpan w:val="2"/>
            <w:vAlign w:val="center"/>
          </w:tcPr>
          <w:p w14:paraId="14BBFA6F" w14:textId="77777777" w:rsidR="00077EBA" w:rsidRDefault="00050899">
            <w:r>
              <w:t xml:space="preserve">JR/SR High                                                        </w:t>
            </w:r>
          </w:p>
        </w:tc>
        <w:tc>
          <w:tcPr>
            <w:tcW w:w="0" w:type="auto"/>
            <w:vAlign w:val="center"/>
          </w:tcPr>
          <w:p w14:paraId="0A8328DA" w14:textId="77777777" w:rsidR="00077EBA" w:rsidRDefault="00050899">
            <w:r>
              <w:t xml:space="preserve">A building in which general education programs are operated                                                        </w:t>
            </w:r>
          </w:p>
        </w:tc>
      </w:tr>
      <w:tr w:rsidR="00077EBA" w14:paraId="79F0027A" w14:textId="77777777">
        <w:tc>
          <w:tcPr>
            <w:tcW w:w="0" w:type="auto"/>
            <w:vAlign w:val="center"/>
          </w:tcPr>
          <w:p w14:paraId="25FDF04D" w14:textId="77777777" w:rsidR="00077EBA" w:rsidRDefault="00050899">
            <w:r>
              <w:rPr>
                <w:b/>
              </w:rPr>
              <w:t>Classroom Measurements</w:t>
            </w:r>
          </w:p>
        </w:tc>
        <w:tc>
          <w:tcPr>
            <w:tcW w:w="0" w:type="auto"/>
            <w:vAlign w:val="center"/>
          </w:tcPr>
          <w:p w14:paraId="19F88D72" w14:textId="77777777" w:rsidR="00077EBA" w:rsidRDefault="00050899">
            <w:r>
              <w:rPr>
                <w:b/>
              </w:rPr>
              <w:t>Classroom Area Measurement</w:t>
            </w:r>
          </w:p>
        </w:tc>
        <w:tc>
          <w:tcPr>
            <w:tcW w:w="0" w:type="auto"/>
            <w:vAlign w:val="center"/>
          </w:tcPr>
          <w:p w14:paraId="6F570F39" w14:textId="77777777" w:rsidR="00077EBA" w:rsidRDefault="00050899">
            <w:r>
              <w:rPr>
                <w:b/>
              </w:rPr>
              <w:t>Max # of students in classroom</w:t>
            </w:r>
          </w:p>
        </w:tc>
      </w:tr>
      <w:tr w:rsidR="00077EBA" w14:paraId="48A51452" w14:textId="77777777">
        <w:tc>
          <w:tcPr>
            <w:tcW w:w="0" w:type="auto"/>
            <w:vAlign w:val="center"/>
          </w:tcPr>
          <w:p w14:paraId="079BFD6E" w14:textId="77777777" w:rsidR="00077EBA" w:rsidRDefault="00050899">
            <w:r>
              <w:t>21 feet, 0 inches x 40 feet, 0 inches</w:t>
            </w:r>
          </w:p>
        </w:tc>
        <w:tc>
          <w:tcPr>
            <w:tcW w:w="0" w:type="auto"/>
            <w:vAlign w:val="center"/>
          </w:tcPr>
          <w:p w14:paraId="06562939" w14:textId="77777777" w:rsidR="00077EBA" w:rsidRDefault="00050899">
            <w:r>
              <w:t>840sqft</w:t>
            </w:r>
          </w:p>
        </w:tc>
        <w:tc>
          <w:tcPr>
            <w:tcW w:w="0" w:type="auto"/>
            <w:vAlign w:val="center"/>
          </w:tcPr>
          <w:p w14:paraId="32783564" w14:textId="77777777" w:rsidR="00077EBA" w:rsidRDefault="00050899">
            <w:r>
              <w:t>30</w:t>
            </w:r>
          </w:p>
        </w:tc>
      </w:tr>
      <w:tr w:rsidR="00077EBA" w14:paraId="032FC4CB" w14:textId="77777777">
        <w:tc>
          <w:tcPr>
            <w:tcW w:w="0" w:type="auto"/>
            <w:gridSpan w:val="3"/>
            <w:vAlign w:val="center"/>
          </w:tcPr>
          <w:p w14:paraId="00096336" w14:textId="77777777" w:rsidR="00077EBA" w:rsidRDefault="00050899">
            <w:r>
              <w:rPr>
                <w:b/>
              </w:rPr>
              <w:t>Implementation Date</w:t>
            </w:r>
          </w:p>
        </w:tc>
      </w:tr>
      <w:tr w:rsidR="00077EBA" w14:paraId="626E9B6F" w14:textId="77777777">
        <w:tc>
          <w:tcPr>
            <w:tcW w:w="0" w:type="auto"/>
            <w:gridSpan w:val="3"/>
            <w:vAlign w:val="center"/>
          </w:tcPr>
          <w:p w14:paraId="5A9D5FBC" w14:textId="77777777" w:rsidR="00077EBA" w:rsidRDefault="00050899">
            <w:r>
              <w:t>2022-12-09</w:t>
            </w:r>
          </w:p>
        </w:tc>
      </w:tr>
      <w:tr w:rsidR="00077EBA" w14:paraId="70A7E02E" w14:textId="77777777">
        <w:tc>
          <w:tcPr>
            <w:tcW w:w="0" w:type="auto"/>
            <w:gridSpan w:val="3"/>
            <w:vAlign w:val="center"/>
          </w:tcPr>
          <w:p w14:paraId="484DEDC8" w14:textId="77777777" w:rsidR="00077EBA" w:rsidRDefault="00050899">
            <w:r>
              <w:rPr>
                <w:b/>
              </w:rPr>
              <w:t>Uploaded Files</w:t>
            </w:r>
          </w:p>
        </w:tc>
      </w:tr>
      <w:tr w:rsidR="00077EBA" w14:paraId="65C1C12C" w14:textId="77777777">
        <w:tc>
          <w:tcPr>
            <w:tcW w:w="0" w:type="auto"/>
            <w:gridSpan w:val="3"/>
            <w:vAlign w:val="center"/>
          </w:tcPr>
          <w:p w14:paraId="73502C55" w14:textId="77777777" w:rsidR="00077EBA" w:rsidRDefault="00050899">
            <w:r>
              <w:t>CHS Second Floor.pdf</w:t>
            </w:r>
          </w:p>
        </w:tc>
      </w:tr>
    </w:tbl>
    <w:p w14:paraId="551C9E68" w14:textId="2CCAD484" w:rsidR="00077EBA" w:rsidRDefault="00077EBA"/>
    <w:p w14:paraId="45F5EB6D" w14:textId="324B7F8C" w:rsidR="00077EBA" w:rsidRDefault="00B304F4">
      <w:pPr>
        <w:pStyle w:val="Caption"/>
      </w:pPr>
      <w:r>
        <w:fldChar w:fldCharType="begin"/>
      </w:r>
      <w:r>
        <w:instrText xml:space="preserve"> SEQ TABLE \* ARABIC </w:instrText>
      </w:r>
      <w:r>
        <w:fldChar w:fldCharType="separate"/>
      </w:r>
      <w:r w:rsidR="00E272C9">
        <w:rPr>
          <w:noProof/>
        </w:rPr>
        <w:t>8</w:t>
      </w:r>
      <w:r>
        <w:rPr>
          <w:noProof/>
        </w:rPr>
        <w:fldChar w:fldCharType="end"/>
      </w:r>
      <w:r w:rsidR="00050899">
        <w:t>Assurance Check</w:t>
      </w:r>
    </w:p>
    <w:tbl>
      <w:tblPr>
        <w:tblStyle w:val="TableGrid"/>
        <w:tblW w:w="0" w:type="auto"/>
        <w:tblLook w:val="04A0" w:firstRow="1" w:lastRow="0" w:firstColumn="1" w:lastColumn="0" w:noHBand="0" w:noVBand="1"/>
      </w:tblPr>
      <w:tblGrid>
        <w:gridCol w:w="8028"/>
        <w:gridCol w:w="1500"/>
        <w:gridCol w:w="1500"/>
      </w:tblGrid>
      <w:tr w:rsidR="00077EBA" w14:paraId="1B2F7EE3" w14:textId="77777777">
        <w:tc>
          <w:tcPr>
            <w:tcW w:w="0" w:type="auto"/>
            <w:vAlign w:val="center"/>
          </w:tcPr>
          <w:p w14:paraId="065580CE" w14:textId="77777777" w:rsidR="00077EBA" w:rsidRDefault="00050899">
            <w:r>
              <w:t>Assurance Check</w:t>
            </w:r>
          </w:p>
        </w:tc>
        <w:tc>
          <w:tcPr>
            <w:tcW w:w="1500" w:type="dxa"/>
            <w:vAlign w:val="center"/>
          </w:tcPr>
          <w:p w14:paraId="193B07E6" w14:textId="77777777" w:rsidR="00077EBA" w:rsidRDefault="00050899">
            <w:r>
              <w:t>Yes</w:t>
            </w:r>
          </w:p>
        </w:tc>
        <w:tc>
          <w:tcPr>
            <w:tcW w:w="1500" w:type="dxa"/>
            <w:vAlign w:val="center"/>
          </w:tcPr>
          <w:p w14:paraId="08AACAB7" w14:textId="77777777" w:rsidR="00077EBA" w:rsidRDefault="00050899">
            <w:r>
              <w:t>No</w:t>
            </w:r>
          </w:p>
        </w:tc>
      </w:tr>
      <w:tr w:rsidR="00077EBA" w14:paraId="10C47C97" w14:textId="77777777">
        <w:tc>
          <w:tcPr>
            <w:tcW w:w="0" w:type="auto"/>
            <w:vAlign w:val="center"/>
          </w:tcPr>
          <w:p w14:paraId="08238AFB" w14:textId="77777777" w:rsidR="00077EBA" w:rsidRDefault="00050899">
            <w:r>
              <w:t>The class is maintained as close as appropriate to the ebb and flow of usual school activities</w:t>
            </w:r>
          </w:p>
        </w:tc>
        <w:tc>
          <w:tcPr>
            <w:tcW w:w="0" w:type="auto"/>
            <w:vAlign w:val="center"/>
          </w:tcPr>
          <w:p w14:paraId="569781B8" w14:textId="77777777" w:rsidR="00077EBA" w:rsidRDefault="00050899">
            <w:r>
              <w:t xml:space="preserve">Yes                                                                            </w:t>
            </w:r>
          </w:p>
        </w:tc>
        <w:tc>
          <w:tcPr>
            <w:tcW w:w="0" w:type="auto"/>
            <w:vAlign w:val="center"/>
          </w:tcPr>
          <w:p w14:paraId="0D585513" w14:textId="77777777" w:rsidR="00077EBA" w:rsidRDefault="00077EBA"/>
        </w:tc>
      </w:tr>
      <w:tr w:rsidR="00077EBA" w14:paraId="0EDE69E0" w14:textId="77777777">
        <w:tc>
          <w:tcPr>
            <w:tcW w:w="0" w:type="auto"/>
            <w:vAlign w:val="center"/>
          </w:tcPr>
          <w:p w14:paraId="5CEC79A8" w14:textId="77777777" w:rsidR="00077EBA" w:rsidRDefault="00050899">
            <w:r>
              <w:t>The class is located where noise will not interfere with instruction</w:t>
            </w:r>
          </w:p>
        </w:tc>
        <w:tc>
          <w:tcPr>
            <w:tcW w:w="0" w:type="auto"/>
            <w:vAlign w:val="center"/>
          </w:tcPr>
          <w:p w14:paraId="770402D6" w14:textId="77777777" w:rsidR="00077EBA" w:rsidRDefault="00050899">
            <w:r>
              <w:t xml:space="preserve">Yes                                                                            </w:t>
            </w:r>
          </w:p>
        </w:tc>
        <w:tc>
          <w:tcPr>
            <w:tcW w:w="0" w:type="auto"/>
            <w:vAlign w:val="center"/>
          </w:tcPr>
          <w:p w14:paraId="6FEDBFA7" w14:textId="77777777" w:rsidR="00077EBA" w:rsidRDefault="00077EBA"/>
        </w:tc>
      </w:tr>
      <w:tr w:rsidR="00077EBA" w14:paraId="572DC6F5" w14:textId="77777777">
        <w:tc>
          <w:tcPr>
            <w:tcW w:w="0" w:type="auto"/>
            <w:vAlign w:val="center"/>
          </w:tcPr>
          <w:p w14:paraId="059061C3" w14:textId="77777777" w:rsidR="00077EBA" w:rsidRDefault="00050899">
            <w:r>
              <w:t>The class is located only in space that is designed for purposes of instruction</w:t>
            </w:r>
          </w:p>
        </w:tc>
        <w:tc>
          <w:tcPr>
            <w:tcW w:w="0" w:type="auto"/>
            <w:vAlign w:val="center"/>
          </w:tcPr>
          <w:p w14:paraId="0F032FD6" w14:textId="77777777" w:rsidR="00077EBA" w:rsidRDefault="00050899">
            <w:r>
              <w:t xml:space="preserve">Yes                                                                            </w:t>
            </w:r>
          </w:p>
        </w:tc>
        <w:tc>
          <w:tcPr>
            <w:tcW w:w="0" w:type="auto"/>
            <w:vAlign w:val="center"/>
          </w:tcPr>
          <w:p w14:paraId="084EEEDA" w14:textId="77777777" w:rsidR="00077EBA" w:rsidRDefault="00077EBA"/>
        </w:tc>
      </w:tr>
      <w:tr w:rsidR="00077EBA" w14:paraId="0BD62E99" w14:textId="77777777">
        <w:tc>
          <w:tcPr>
            <w:tcW w:w="0" w:type="auto"/>
            <w:vAlign w:val="center"/>
          </w:tcPr>
          <w:p w14:paraId="123693D3" w14:textId="77777777" w:rsidR="00077EBA" w:rsidRDefault="00050899">
            <w:r>
              <w:t>The class is readily accessible</w:t>
            </w:r>
          </w:p>
        </w:tc>
        <w:tc>
          <w:tcPr>
            <w:tcW w:w="0" w:type="auto"/>
            <w:vAlign w:val="center"/>
          </w:tcPr>
          <w:p w14:paraId="52D1D1EE" w14:textId="77777777" w:rsidR="00077EBA" w:rsidRDefault="00050899">
            <w:r>
              <w:t xml:space="preserve">Yes                                                                            </w:t>
            </w:r>
          </w:p>
        </w:tc>
        <w:tc>
          <w:tcPr>
            <w:tcW w:w="0" w:type="auto"/>
            <w:vAlign w:val="center"/>
          </w:tcPr>
          <w:p w14:paraId="566F6DDA" w14:textId="77777777" w:rsidR="00077EBA" w:rsidRDefault="00077EBA"/>
        </w:tc>
      </w:tr>
      <w:tr w:rsidR="00077EBA" w14:paraId="46B25FAB" w14:textId="77777777">
        <w:tc>
          <w:tcPr>
            <w:tcW w:w="0" w:type="auto"/>
            <w:vAlign w:val="center"/>
          </w:tcPr>
          <w:p w14:paraId="32C6545D" w14:textId="77777777" w:rsidR="00077EBA" w:rsidRDefault="00050899">
            <w:r>
              <w:t>The class is composed of at least 28 square feet per student</w:t>
            </w:r>
          </w:p>
        </w:tc>
        <w:tc>
          <w:tcPr>
            <w:tcW w:w="0" w:type="auto"/>
            <w:vAlign w:val="center"/>
          </w:tcPr>
          <w:p w14:paraId="7D9F30C6" w14:textId="77777777" w:rsidR="00077EBA" w:rsidRDefault="00050899">
            <w:r>
              <w:t xml:space="preserve">Yes                                                                            </w:t>
            </w:r>
          </w:p>
        </w:tc>
        <w:tc>
          <w:tcPr>
            <w:tcW w:w="0" w:type="auto"/>
            <w:vAlign w:val="center"/>
          </w:tcPr>
          <w:p w14:paraId="5F1F1696" w14:textId="77777777" w:rsidR="00077EBA" w:rsidRDefault="00077EBA"/>
        </w:tc>
      </w:tr>
    </w:tbl>
    <w:p w14:paraId="440D0188" w14:textId="150E8F95" w:rsidR="00077EBA" w:rsidRDefault="00663704">
      <w:r>
        <w:rPr>
          <w:noProof/>
        </w:rPr>
        <mc:AlternateContent>
          <mc:Choice Requires="wps">
            <w:drawing>
              <wp:anchor distT="0" distB="0" distL="114300" distR="114300" simplePos="0" relativeHeight="251696128" behindDoc="0" locked="0" layoutInCell="1" allowOverlap="1" wp14:anchorId="6AA6F642" wp14:editId="2242257C">
                <wp:simplePos x="0" y="0"/>
                <wp:positionH relativeFrom="column">
                  <wp:posOffset>0</wp:posOffset>
                </wp:positionH>
                <wp:positionV relativeFrom="paragraph">
                  <wp:posOffset>18415</wp:posOffset>
                </wp:positionV>
                <wp:extent cx="9006840" cy="22860"/>
                <wp:effectExtent l="19050" t="19050" r="22860" b="34290"/>
                <wp:wrapNone/>
                <wp:docPr id="19" name="Straight Connector 19"/>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11ACB60" id="Straight Connector 19"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0,1.45pt" to="709.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" strokecolor="#c00000" strokeweight="3pt">
                <v:stroke joinstyle="miter"/>
              </v:line>
            </w:pict>
          </mc:Fallback>
        </mc:AlternateContent>
      </w:r>
    </w:p>
    <w:tbl>
      <w:tblPr>
        <w:tblStyle w:val="TableGrid"/>
        <w:tblW w:w="0" w:type="auto"/>
        <w:tblLook w:val="04A0" w:firstRow="1" w:lastRow="0" w:firstColumn="1" w:lastColumn="0" w:noHBand="0" w:noVBand="1"/>
      </w:tblPr>
      <w:tblGrid>
        <w:gridCol w:w="3206"/>
        <w:gridCol w:w="2860"/>
        <w:gridCol w:w="5443"/>
      </w:tblGrid>
      <w:tr w:rsidR="00077EBA" w14:paraId="1FFF78C7" w14:textId="77777777">
        <w:tc>
          <w:tcPr>
            <w:tcW w:w="0" w:type="auto"/>
            <w:gridSpan w:val="2"/>
            <w:vAlign w:val="center"/>
          </w:tcPr>
          <w:p w14:paraId="42009326" w14:textId="77777777" w:rsidR="00077EBA" w:rsidRDefault="00050899">
            <w:r>
              <w:rPr>
                <w:b/>
              </w:rPr>
              <w:t>Building Name</w:t>
            </w:r>
          </w:p>
        </w:tc>
        <w:tc>
          <w:tcPr>
            <w:tcW w:w="0" w:type="auto"/>
            <w:vAlign w:val="center"/>
          </w:tcPr>
          <w:p w14:paraId="2B1A035B" w14:textId="77777777" w:rsidR="00077EBA" w:rsidRDefault="00050899">
            <w:r>
              <w:rPr>
                <w:b/>
              </w:rPr>
              <w:t>Room #</w:t>
            </w:r>
          </w:p>
        </w:tc>
      </w:tr>
      <w:tr w:rsidR="00077EBA" w14:paraId="265F65B1" w14:textId="77777777">
        <w:tc>
          <w:tcPr>
            <w:tcW w:w="0" w:type="auto"/>
            <w:gridSpan w:val="2"/>
            <w:vAlign w:val="center"/>
          </w:tcPr>
          <w:p w14:paraId="26C91F0B" w14:textId="77777777" w:rsidR="00077EBA" w:rsidRDefault="00050899">
            <w:r>
              <w:t xml:space="preserve">Canton JSHS                                                        </w:t>
            </w:r>
          </w:p>
        </w:tc>
        <w:tc>
          <w:tcPr>
            <w:tcW w:w="0" w:type="auto"/>
            <w:vAlign w:val="center"/>
          </w:tcPr>
          <w:p w14:paraId="0CB8BE0B" w14:textId="77777777" w:rsidR="00077EBA" w:rsidRDefault="00050899">
            <w:r>
              <w:t>114</w:t>
            </w:r>
          </w:p>
        </w:tc>
      </w:tr>
      <w:tr w:rsidR="00077EBA" w14:paraId="0719A1CC" w14:textId="77777777">
        <w:tc>
          <w:tcPr>
            <w:tcW w:w="0" w:type="auto"/>
            <w:gridSpan w:val="2"/>
            <w:vAlign w:val="center"/>
          </w:tcPr>
          <w:p w14:paraId="34CD0BE5" w14:textId="77777777" w:rsidR="00077EBA" w:rsidRDefault="00050899">
            <w:r>
              <w:rPr>
                <w:b/>
              </w:rPr>
              <w:t>School Building</w:t>
            </w:r>
          </w:p>
        </w:tc>
        <w:tc>
          <w:tcPr>
            <w:tcW w:w="0" w:type="auto"/>
            <w:vAlign w:val="center"/>
          </w:tcPr>
          <w:p w14:paraId="394E2CCE" w14:textId="77777777" w:rsidR="00077EBA" w:rsidRDefault="00050899">
            <w:r>
              <w:rPr>
                <w:b/>
              </w:rPr>
              <w:t>Building Description</w:t>
            </w:r>
          </w:p>
        </w:tc>
      </w:tr>
      <w:tr w:rsidR="00077EBA" w14:paraId="564CF7F5" w14:textId="77777777">
        <w:tc>
          <w:tcPr>
            <w:tcW w:w="0" w:type="auto"/>
            <w:gridSpan w:val="2"/>
            <w:vAlign w:val="center"/>
          </w:tcPr>
          <w:p w14:paraId="7D60C31B" w14:textId="77777777" w:rsidR="00077EBA" w:rsidRDefault="00050899">
            <w:r>
              <w:t xml:space="preserve">JR/SR High                                                        </w:t>
            </w:r>
          </w:p>
        </w:tc>
        <w:tc>
          <w:tcPr>
            <w:tcW w:w="0" w:type="auto"/>
            <w:vAlign w:val="center"/>
          </w:tcPr>
          <w:p w14:paraId="0429E543" w14:textId="77777777" w:rsidR="00077EBA" w:rsidRDefault="00050899">
            <w:r>
              <w:t xml:space="preserve">A building in which general education programs are operated                                                        </w:t>
            </w:r>
          </w:p>
        </w:tc>
      </w:tr>
      <w:tr w:rsidR="00077EBA" w14:paraId="0C800159" w14:textId="77777777">
        <w:tc>
          <w:tcPr>
            <w:tcW w:w="0" w:type="auto"/>
            <w:vAlign w:val="center"/>
          </w:tcPr>
          <w:p w14:paraId="61D149D1" w14:textId="77777777" w:rsidR="00077EBA" w:rsidRDefault="00050899">
            <w:r>
              <w:rPr>
                <w:b/>
              </w:rPr>
              <w:t>Classroom Measurements</w:t>
            </w:r>
          </w:p>
        </w:tc>
        <w:tc>
          <w:tcPr>
            <w:tcW w:w="0" w:type="auto"/>
            <w:vAlign w:val="center"/>
          </w:tcPr>
          <w:p w14:paraId="3509D2A2" w14:textId="77777777" w:rsidR="00077EBA" w:rsidRDefault="00050899">
            <w:r>
              <w:rPr>
                <w:b/>
              </w:rPr>
              <w:t>Classroom Area Measurement</w:t>
            </w:r>
          </w:p>
        </w:tc>
        <w:tc>
          <w:tcPr>
            <w:tcW w:w="0" w:type="auto"/>
            <w:vAlign w:val="center"/>
          </w:tcPr>
          <w:p w14:paraId="54E2666B" w14:textId="77777777" w:rsidR="00077EBA" w:rsidRDefault="00050899">
            <w:r>
              <w:rPr>
                <w:b/>
              </w:rPr>
              <w:t>Max # of students in classroom</w:t>
            </w:r>
          </w:p>
        </w:tc>
      </w:tr>
      <w:tr w:rsidR="00077EBA" w14:paraId="0FDBD134" w14:textId="77777777">
        <w:tc>
          <w:tcPr>
            <w:tcW w:w="0" w:type="auto"/>
            <w:vAlign w:val="center"/>
          </w:tcPr>
          <w:p w14:paraId="25C06B15" w14:textId="77777777" w:rsidR="00077EBA" w:rsidRDefault="00050899">
            <w:r>
              <w:t>30 feet, 0 inches x 30 feet, 0 inches</w:t>
            </w:r>
          </w:p>
        </w:tc>
        <w:tc>
          <w:tcPr>
            <w:tcW w:w="0" w:type="auto"/>
            <w:vAlign w:val="center"/>
          </w:tcPr>
          <w:p w14:paraId="61D8BD7F" w14:textId="77777777" w:rsidR="00077EBA" w:rsidRDefault="00050899">
            <w:r>
              <w:t>900sqft</w:t>
            </w:r>
          </w:p>
        </w:tc>
        <w:tc>
          <w:tcPr>
            <w:tcW w:w="0" w:type="auto"/>
            <w:vAlign w:val="center"/>
          </w:tcPr>
          <w:p w14:paraId="52EAAC2B" w14:textId="77777777" w:rsidR="00077EBA" w:rsidRDefault="00050899">
            <w:r>
              <w:t>32</w:t>
            </w:r>
          </w:p>
        </w:tc>
      </w:tr>
      <w:tr w:rsidR="00077EBA" w14:paraId="2A720C4F" w14:textId="77777777">
        <w:tc>
          <w:tcPr>
            <w:tcW w:w="0" w:type="auto"/>
            <w:gridSpan w:val="3"/>
            <w:vAlign w:val="center"/>
          </w:tcPr>
          <w:p w14:paraId="7EF57AB9" w14:textId="77777777" w:rsidR="00077EBA" w:rsidRDefault="00050899">
            <w:r>
              <w:rPr>
                <w:b/>
              </w:rPr>
              <w:t>Implementation Date</w:t>
            </w:r>
          </w:p>
        </w:tc>
      </w:tr>
      <w:tr w:rsidR="00077EBA" w14:paraId="1772DDE0" w14:textId="77777777">
        <w:tc>
          <w:tcPr>
            <w:tcW w:w="0" w:type="auto"/>
            <w:gridSpan w:val="3"/>
            <w:vAlign w:val="center"/>
          </w:tcPr>
          <w:p w14:paraId="744F0B56" w14:textId="77777777" w:rsidR="00077EBA" w:rsidRDefault="00050899">
            <w:r>
              <w:t>2022-12-09</w:t>
            </w:r>
          </w:p>
        </w:tc>
      </w:tr>
      <w:tr w:rsidR="00077EBA" w14:paraId="768306CA" w14:textId="77777777">
        <w:tc>
          <w:tcPr>
            <w:tcW w:w="0" w:type="auto"/>
            <w:gridSpan w:val="3"/>
            <w:vAlign w:val="center"/>
          </w:tcPr>
          <w:p w14:paraId="2CB6A920" w14:textId="77777777" w:rsidR="00077EBA" w:rsidRDefault="00050899">
            <w:r>
              <w:rPr>
                <w:b/>
              </w:rPr>
              <w:t>Uploaded Files</w:t>
            </w:r>
          </w:p>
        </w:tc>
      </w:tr>
      <w:tr w:rsidR="00077EBA" w14:paraId="27C05ABE" w14:textId="77777777">
        <w:tc>
          <w:tcPr>
            <w:tcW w:w="0" w:type="auto"/>
            <w:gridSpan w:val="3"/>
            <w:vAlign w:val="center"/>
          </w:tcPr>
          <w:p w14:paraId="1BA86F3E" w14:textId="77777777" w:rsidR="00077EBA" w:rsidRDefault="00050899">
            <w:r>
              <w:t>CHS First Floor.pdf</w:t>
            </w:r>
          </w:p>
        </w:tc>
      </w:tr>
    </w:tbl>
    <w:p w14:paraId="1965EDDD" w14:textId="6CB19BF0" w:rsidR="00077EBA" w:rsidRDefault="00077EBA"/>
    <w:p w14:paraId="7662EBA8" w14:textId="51F30277" w:rsidR="00077EBA" w:rsidRDefault="00B304F4">
      <w:pPr>
        <w:pStyle w:val="Caption"/>
      </w:pPr>
      <w:r>
        <w:lastRenderedPageBreak/>
        <w:fldChar w:fldCharType="begin"/>
      </w:r>
      <w:r>
        <w:instrText xml:space="preserve"> SEQ TABLE \* ARABIC </w:instrText>
      </w:r>
      <w:r>
        <w:fldChar w:fldCharType="separate"/>
      </w:r>
      <w:r w:rsidR="00E272C9">
        <w:rPr>
          <w:noProof/>
        </w:rPr>
        <w:t>9</w:t>
      </w:r>
      <w:r>
        <w:rPr>
          <w:noProof/>
        </w:rPr>
        <w:fldChar w:fldCharType="end"/>
      </w:r>
      <w:r w:rsidR="00050899">
        <w:t>Assurance Check</w:t>
      </w:r>
    </w:p>
    <w:tbl>
      <w:tblPr>
        <w:tblStyle w:val="TableGrid"/>
        <w:tblW w:w="0" w:type="auto"/>
        <w:tblLook w:val="04A0" w:firstRow="1" w:lastRow="0" w:firstColumn="1" w:lastColumn="0" w:noHBand="0" w:noVBand="1"/>
      </w:tblPr>
      <w:tblGrid>
        <w:gridCol w:w="8028"/>
        <w:gridCol w:w="1500"/>
        <w:gridCol w:w="1500"/>
      </w:tblGrid>
      <w:tr w:rsidR="00077EBA" w14:paraId="41815942" w14:textId="77777777">
        <w:tc>
          <w:tcPr>
            <w:tcW w:w="0" w:type="auto"/>
            <w:vAlign w:val="center"/>
          </w:tcPr>
          <w:p w14:paraId="4BF78AF6" w14:textId="77777777" w:rsidR="00077EBA" w:rsidRDefault="00050899">
            <w:r>
              <w:t>Assurance Check</w:t>
            </w:r>
          </w:p>
        </w:tc>
        <w:tc>
          <w:tcPr>
            <w:tcW w:w="1500" w:type="dxa"/>
            <w:vAlign w:val="center"/>
          </w:tcPr>
          <w:p w14:paraId="729ACDD0" w14:textId="77777777" w:rsidR="00077EBA" w:rsidRDefault="00050899">
            <w:r>
              <w:t>Yes</w:t>
            </w:r>
          </w:p>
        </w:tc>
        <w:tc>
          <w:tcPr>
            <w:tcW w:w="1500" w:type="dxa"/>
            <w:vAlign w:val="center"/>
          </w:tcPr>
          <w:p w14:paraId="37D6AB96" w14:textId="77777777" w:rsidR="00077EBA" w:rsidRDefault="00050899">
            <w:r>
              <w:t>No</w:t>
            </w:r>
          </w:p>
        </w:tc>
      </w:tr>
      <w:tr w:rsidR="00077EBA" w14:paraId="3AE5E5AF" w14:textId="77777777">
        <w:tc>
          <w:tcPr>
            <w:tcW w:w="0" w:type="auto"/>
            <w:vAlign w:val="center"/>
          </w:tcPr>
          <w:p w14:paraId="1A4A028F" w14:textId="77777777" w:rsidR="00077EBA" w:rsidRDefault="00050899">
            <w:r>
              <w:t>The class is maintained as close as appropriate to the ebb and flow of usual school activities</w:t>
            </w:r>
          </w:p>
        </w:tc>
        <w:tc>
          <w:tcPr>
            <w:tcW w:w="0" w:type="auto"/>
            <w:vAlign w:val="center"/>
          </w:tcPr>
          <w:p w14:paraId="2450E9AA" w14:textId="77777777" w:rsidR="00077EBA" w:rsidRDefault="00050899">
            <w:r>
              <w:t xml:space="preserve">Yes                                                                            </w:t>
            </w:r>
          </w:p>
        </w:tc>
        <w:tc>
          <w:tcPr>
            <w:tcW w:w="0" w:type="auto"/>
            <w:vAlign w:val="center"/>
          </w:tcPr>
          <w:p w14:paraId="4F20DDB2" w14:textId="77777777" w:rsidR="00077EBA" w:rsidRDefault="00077EBA"/>
        </w:tc>
      </w:tr>
      <w:tr w:rsidR="00077EBA" w14:paraId="1F08A33D" w14:textId="77777777">
        <w:tc>
          <w:tcPr>
            <w:tcW w:w="0" w:type="auto"/>
            <w:vAlign w:val="center"/>
          </w:tcPr>
          <w:p w14:paraId="20A93342" w14:textId="77777777" w:rsidR="00077EBA" w:rsidRDefault="00050899">
            <w:r>
              <w:t>The class is located where noise will not interfere with instruction</w:t>
            </w:r>
          </w:p>
        </w:tc>
        <w:tc>
          <w:tcPr>
            <w:tcW w:w="0" w:type="auto"/>
            <w:vAlign w:val="center"/>
          </w:tcPr>
          <w:p w14:paraId="162025CC" w14:textId="77777777" w:rsidR="00077EBA" w:rsidRDefault="00050899">
            <w:r>
              <w:t xml:space="preserve">Yes                                                                            </w:t>
            </w:r>
          </w:p>
        </w:tc>
        <w:tc>
          <w:tcPr>
            <w:tcW w:w="0" w:type="auto"/>
            <w:vAlign w:val="center"/>
          </w:tcPr>
          <w:p w14:paraId="6A56CD23" w14:textId="77777777" w:rsidR="00077EBA" w:rsidRDefault="00077EBA"/>
        </w:tc>
      </w:tr>
      <w:tr w:rsidR="00077EBA" w14:paraId="4DE9D0B6" w14:textId="77777777">
        <w:tc>
          <w:tcPr>
            <w:tcW w:w="0" w:type="auto"/>
            <w:vAlign w:val="center"/>
          </w:tcPr>
          <w:p w14:paraId="296B27BD" w14:textId="77777777" w:rsidR="00077EBA" w:rsidRDefault="00050899">
            <w:r>
              <w:t>The class is located only in space that is designed for purposes of instruction</w:t>
            </w:r>
          </w:p>
        </w:tc>
        <w:tc>
          <w:tcPr>
            <w:tcW w:w="0" w:type="auto"/>
            <w:vAlign w:val="center"/>
          </w:tcPr>
          <w:p w14:paraId="0EE04991" w14:textId="77777777" w:rsidR="00077EBA" w:rsidRDefault="00050899">
            <w:r>
              <w:t xml:space="preserve">Yes                                                                            </w:t>
            </w:r>
          </w:p>
        </w:tc>
        <w:tc>
          <w:tcPr>
            <w:tcW w:w="0" w:type="auto"/>
            <w:vAlign w:val="center"/>
          </w:tcPr>
          <w:p w14:paraId="4D72F33A" w14:textId="77777777" w:rsidR="00077EBA" w:rsidRDefault="00077EBA"/>
        </w:tc>
      </w:tr>
      <w:tr w:rsidR="00077EBA" w14:paraId="6F3FF704" w14:textId="77777777">
        <w:tc>
          <w:tcPr>
            <w:tcW w:w="0" w:type="auto"/>
            <w:vAlign w:val="center"/>
          </w:tcPr>
          <w:p w14:paraId="1DF8AB63" w14:textId="77777777" w:rsidR="00077EBA" w:rsidRDefault="00050899">
            <w:r>
              <w:t>The class is readily accessible</w:t>
            </w:r>
          </w:p>
        </w:tc>
        <w:tc>
          <w:tcPr>
            <w:tcW w:w="0" w:type="auto"/>
            <w:vAlign w:val="center"/>
          </w:tcPr>
          <w:p w14:paraId="67D3C390" w14:textId="77777777" w:rsidR="00077EBA" w:rsidRDefault="00050899">
            <w:r>
              <w:t xml:space="preserve">Yes                                                                            </w:t>
            </w:r>
          </w:p>
        </w:tc>
        <w:tc>
          <w:tcPr>
            <w:tcW w:w="0" w:type="auto"/>
            <w:vAlign w:val="center"/>
          </w:tcPr>
          <w:p w14:paraId="420259E8" w14:textId="77777777" w:rsidR="00077EBA" w:rsidRDefault="00077EBA"/>
        </w:tc>
      </w:tr>
      <w:tr w:rsidR="00077EBA" w14:paraId="3EF3D6FA" w14:textId="77777777">
        <w:tc>
          <w:tcPr>
            <w:tcW w:w="0" w:type="auto"/>
            <w:vAlign w:val="center"/>
          </w:tcPr>
          <w:p w14:paraId="03F43736" w14:textId="77777777" w:rsidR="00077EBA" w:rsidRDefault="00050899">
            <w:r>
              <w:t>The class is composed of at least 28 square feet per student</w:t>
            </w:r>
          </w:p>
        </w:tc>
        <w:tc>
          <w:tcPr>
            <w:tcW w:w="0" w:type="auto"/>
            <w:vAlign w:val="center"/>
          </w:tcPr>
          <w:p w14:paraId="4AF6D5AD" w14:textId="77777777" w:rsidR="00077EBA" w:rsidRDefault="00050899">
            <w:r>
              <w:t xml:space="preserve">Yes                                                                            </w:t>
            </w:r>
          </w:p>
        </w:tc>
        <w:tc>
          <w:tcPr>
            <w:tcW w:w="0" w:type="auto"/>
            <w:vAlign w:val="center"/>
          </w:tcPr>
          <w:p w14:paraId="7A703D7D" w14:textId="77777777" w:rsidR="00077EBA" w:rsidRDefault="00077EBA"/>
        </w:tc>
      </w:tr>
    </w:tbl>
    <w:p w14:paraId="2B8B0452" w14:textId="337A0967" w:rsidR="00077EBA" w:rsidRDefault="00663704">
      <w:r>
        <w:rPr>
          <w:noProof/>
        </w:rPr>
        <mc:AlternateContent>
          <mc:Choice Requires="wps">
            <w:drawing>
              <wp:anchor distT="0" distB="0" distL="114300" distR="114300" simplePos="0" relativeHeight="251698176" behindDoc="0" locked="0" layoutInCell="1" allowOverlap="1" wp14:anchorId="6BC7795A" wp14:editId="5E874FBB">
                <wp:simplePos x="0" y="0"/>
                <wp:positionH relativeFrom="column">
                  <wp:posOffset>0</wp:posOffset>
                </wp:positionH>
                <wp:positionV relativeFrom="paragraph">
                  <wp:posOffset>18415</wp:posOffset>
                </wp:positionV>
                <wp:extent cx="9006840" cy="22860"/>
                <wp:effectExtent l="19050" t="19050" r="22860" b="34290"/>
                <wp:wrapNone/>
                <wp:docPr id="20" name="Straight Connector 20"/>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6F61F67" id="Straight Connector 20"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0,1.45pt" to="709.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" strokecolor="#c00000" strokeweight="3pt">
                <v:stroke joinstyle="miter"/>
              </v:line>
            </w:pict>
          </mc:Fallback>
        </mc:AlternateContent>
      </w:r>
    </w:p>
    <w:tbl>
      <w:tblPr>
        <w:tblStyle w:val="TableGrid"/>
        <w:tblW w:w="0" w:type="auto"/>
        <w:tblLook w:val="04A0" w:firstRow="1" w:lastRow="0" w:firstColumn="1" w:lastColumn="0" w:noHBand="0" w:noVBand="1"/>
      </w:tblPr>
      <w:tblGrid>
        <w:gridCol w:w="3206"/>
        <w:gridCol w:w="2860"/>
        <w:gridCol w:w="5443"/>
      </w:tblGrid>
      <w:tr w:rsidR="00077EBA" w14:paraId="0D8050EC" w14:textId="77777777">
        <w:tc>
          <w:tcPr>
            <w:tcW w:w="0" w:type="auto"/>
            <w:gridSpan w:val="2"/>
            <w:vAlign w:val="center"/>
          </w:tcPr>
          <w:p w14:paraId="0F318CEB" w14:textId="77777777" w:rsidR="00077EBA" w:rsidRDefault="00050899">
            <w:r>
              <w:rPr>
                <w:b/>
              </w:rPr>
              <w:t>Building Name</w:t>
            </w:r>
          </w:p>
        </w:tc>
        <w:tc>
          <w:tcPr>
            <w:tcW w:w="0" w:type="auto"/>
            <w:vAlign w:val="center"/>
          </w:tcPr>
          <w:p w14:paraId="7AF7BFA7" w14:textId="77777777" w:rsidR="00077EBA" w:rsidRDefault="00050899">
            <w:r>
              <w:rPr>
                <w:b/>
              </w:rPr>
              <w:t>Room #</w:t>
            </w:r>
          </w:p>
        </w:tc>
      </w:tr>
      <w:tr w:rsidR="00077EBA" w14:paraId="357B0537" w14:textId="77777777">
        <w:tc>
          <w:tcPr>
            <w:tcW w:w="0" w:type="auto"/>
            <w:gridSpan w:val="2"/>
            <w:vAlign w:val="center"/>
          </w:tcPr>
          <w:p w14:paraId="0EAD2CE7" w14:textId="77777777" w:rsidR="00077EBA" w:rsidRDefault="00050899">
            <w:r>
              <w:t xml:space="preserve">Canton JSHS                                                        </w:t>
            </w:r>
          </w:p>
        </w:tc>
        <w:tc>
          <w:tcPr>
            <w:tcW w:w="0" w:type="auto"/>
            <w:vAlign w:val="center"/>
          </w:tcPr>
          <w:p w14:paraId="24A0521E" w14:textId="77777777" w:rsidR="00077EBA" w:rsidRDefault="00050899">
            <w:r>
              <w:t>205</w:t>
            </w:r>
          </w:p>
        </w:tc>
      </w:tr>
      <w:tr w:rsidR="00077EBA" w14:paraId="7F0C2166" w14:textId="77777777">
        <w:tc>
          <w:tcPr>
            <w:tcW w:w="0" w:type="auto"/>
            <w:gridSpan w:val="2"/>
            <w:vAlign w:val="center"/>
          </w:tcPr>
          <w:p w14:paraId="4B83F149" w14:textId="77777777" w:rsidR="00077EBA" w:rsidRDefault="00050899">
            <w:r>
              <w:rPr>
                <w:b/>
              </w:rPr>
              <w:t>School Building</w:t>
            </w:r>
          </w:p>
        </w:tc>
        <w:tc>
          <w:tcPr>
            <w:tcW w:w="0" w:type="auto"/>
            <w:vAlign w:val="center"/>
          </w:tcPr>
          <w:p w14:paraId="1FCC6359" w14:textId="77777777" w:rsidR="00077EBA" w:rsidRDefault="00050899">
            <w:r>
              <w:rPr>
                <w:b/>
              </w:rPr>
              <w:t>Building Description</w:t>
            </w:r>
          </w:p>
        </w:tc>
      </w:tr>
      <w:tr w:rsidR="00077EBA" w14:paraId="2B571FB8" w14:textId="77777777">
        <w:tc>
          <w:tcPr>
            <w:tcW w:w="0" w:type="auto"/>
            <w:gridSpan w:val="2"/>
            <w:vAlign w:val="center"/>
          </w:tcPr>
          <w:p w14:paraId="0F6A3E9E" w14:textId="77777777" w:rsidR="00077EBA" w:rsidRDefault="00050899">
            <w:r>
              <w:t xml:space="preserve">JR/SR High                                                        </w:t>
            </w:r>
          </w:p>
        </w:tc>
        <w:tc>
          <w:tcPr>
            <w:tcW w:w="0" w:type="auto"/>
            <w:vAlign w:val="center"/>
          </w:tcPr>
          <w:p w14:paraId="79F0F0E9" w14:textId="77777777" w:rsidR="00077EBA" w:rsidRDefault="00050899">
            <w:r>
              <w:t xml:space="preserve">A building in which general education programs are operated                                                        </w:t>
            </w:r>
          </w:p>
        </w:tc>
      </w:tr>
      <w:tr w:rsidR="00077EBA" w14:paraId="5CB537EB" w14:textId="77777777">
        <w:tc>
          <w:tcPr>
            <w:tcW w:w="0" w:type="auto"/>
            <w:vAlign w:val="center"/>
          </w:tcPr>
          <w:p w14:paraId="4868A019" w14:textId="77777777" w:rsidR="00077EBA" w:rsidRDefault="00050899">
            <w:r>
              <w:rPr>
                <w:b/>
              </w:rPr>
              <w:t>Classroom Measurements</w:t>
            </w:r>
          </w:p>
        </w:tc>
        <w:tc>
          <w:tcPr>
            <w:tcW w:w="0" w:type="auto"/>
            <w:vAlign w:val="center"/>
          </w:tcPr>
          <w:p w14:paraId="70D2B925" w14:textId="77777777" w:rsidR="00077EBA" w:rsidRDefault="00050899">
            <w:r>
              <w:rPr>
                <w:b/>
              </w:rPr>
              <w:t>Classroom Area Measurement</w:t>
            </w:r>
          </w:p>
        </w:tc>
        <w:tc>
          <w:tcPr>
            <w:tcW w:w="0" w:type="auto"/>
            <w:vAlign w:val="center"/>
          </w:tcPr>
          <w:p w14:paraId="5F15A704" w14:textId="77777777" w:rsidR="00077EBA" w:rsidRDefault="00050899">
            <w:r>
              <w:rPr>
                <w:b/>
              </w:rPr>
              <w:t>Max # of students in classroom</w:t>
            </w:r>
          </w:p>
        </w:tc>
      </w:tr>
      <w:tr w:rsidR="00077EBA" w14:paraId="0121EF21" w14:textId="77777777">
        <w:tc>
          <w:tcPr>
            <w:tcW w:w="0" w:type="auto"/>
            <w:vAlign w:val="center"/>
          </w:tcPr>
          <w:p w14:paraId="2F2F08B1" w14:textId="77777777" w:rsidR="00077EBA" w:rsidRDefault="00050899">
            <w:r>
              <w:t>21 feet, 0 inches x 38 feet, 0 inches</w:t>
            </w:r>
          </w:p>
        </w:tc>
        <w:tc>
          <w:tcPr>
            <w:tcW w:w="0" w:type="auto"/>
            <w:vAlign w:val="center"/>
          </w:tcPr>
          <w:p w14:paraId="3A6D2B5E" w14:textId="77777777" w:rsidR="00077EBA" w:rsidRDefault="00050899">
            <w:r>
              <w:t>798sqft</w:t>
            </w:r>
          </w:p>
        </w:tc>
        <w:tc>
          <w:tcPr>
            <w:tcW w:w="0" w:type="auto"/>
            <w:vAlign w:val="center"/>
          </w:tcPr>
          <w:p w14:paraId="0925906A" w14:textId="77777777" w:rsidR="00077EBA" w:rsidRDefault="00050899">
            <w:r>
              <w:t>28</w:t>
            </w:r>
          </w:p>
        </w:tc>
      </w:tr>
      <w:tr w:rsidR="00077EBA" w14:paraId="50CFA265" w14:textId="77777777">
        <w:tc>
          <w:tcPr>
            <w:tcW w:w="0" w:type="auto"/>
            <w:gridSpan w:val="3"/>
            <w:vAlign w:val="center"/>
          </w:tcPr>
          <w:p w14:paraId="0DDF7672" w14:textId="77777777" w:rsidR="00077EBA" w:rsidRDefault="00050899">
            <w:r>
              <w:rPr>
                <w:b/>
              </w:rPr>
              <w:t>Implementation Date</w:t>
            </w:r>
          </w:p>
        </w:tc>
      </w:tr>
      <w:tr w:rsidR="00077EBA" w14:paraId="38695490" w14:textId="77777777">
        <w:tc>
          <w:tcPr>
            <w:tcW w:w="0" w:type="auto"/>
            <w:gridSpan w:val="3"/>
            <w:vAlign w:val="center"/>
          </w:tcPr>
          <w:p w14:paraId="4895DDC3" w14:textId="77777777" w:rsidR="00077EBA" w:rsidRDefault="00050899">
            <w:r>
              <w:t>2022-12-09</w:t>
            </w:r>
          </w:p>
        </w:tc>
      </w:tr>
      <w:tr w:rsidR="00077EBA" w14:paraId="49EDB2E1" w14:textId="77777777">
        <w:tc>
          <w:tcPr>
            <w:tcW w:w="0" w:type="auto"/>
            <w:gridSpan w:val="3"/>
            <w:vAlign w:val="center"/>
          </w:tcPr>
          <w:p w14:paraId="3BDDE02B" w14:textId="77777777" w:rsidR="00077EBA" w:rsidRDefault="00050899">
            <w:r>
              <w:rPr>
                <w:b/>
              </w:rPr>
              <w:t>Uploaded Files</w:t>
            </w:r>
          </w:p>
        </w:tc>
      </w:tr>
      <w:tr w:rsidR="00077EBA" w14:paraId="394B3DB3" w14:textId="77777777">
        <w:tc>
          <w:tcPr>
            <w:tcW w:w="0" w:type="auto"/>
            <w:gridSpan w:val="3"/>
            <w:vAlign w:val="center"/>
          </w:tcPr>
          <w:p w14:paraId="3EF432BC" w14:textId="77777777" w:rsidR="00077EBA" w:rsidRDefault="00050899">
            <w:r>
              <w:t>CHS Second Floor.pdf</w:t>
            </w:r>
          </w:p>
        </w:tc>
      </w:tr>
    </w:tbl>
    <w:p w14:paraId="168AC8FB" w14:textId="6CFD9637" w:rsidR="00077EBA" w:rsidRDefault="00077EBA"/>
    <w:p w14:paraId="654D0D90" w14:textId="66CCC840" w:rsidR="00077EBA" w:rsidRDefault="00B304F4">
      <w:pPr>
        <w:pStyle w:val="Caption"/>
      </w:pPr>
      <w:r>
        <w:fldChar w:fldCharType="begin"/>
      </w:r>
      <w:r>
        <w:instrText xml:space="preserve"> SEQ TABLE \* ARABIC </w:instrText>
      </w:r>
      <w:r>
        <w:fldChar w:fldCharType="separate"/>
      </w:r>
      <w:r w:rsidR="00E272C9">
        <w:rPr>
          <w:noProof/>
        </w:rPr>
        <w:t>10</w:t>
      </w:r>
      <w:r>
        <w:rPr>
          <w:noProof/>
        </w:rPr>
        <w:fldChar w:fldCharType="end"/>
      </w:r>
      <w:r w:rsidR="00050899">
        <w:t>Assurance Check</w:t>
      </w:r>
    </w:p>
    <w:tbl>
      <w:tblPr>
        <w:tblStyle w:val="TableGrid"/>
        <w:tblW w:w="0" w:type="auto"/>
        <w:tblLook w:val="04A0" w:firstRow="1" w:lastRow="0" w:firstColumn="1" w:lastColumn="0" w:noHBand="0" w:noVBand="1"/>
      </w:tblPr>
      <w:tblGrid>
        <w:gridCol w:w="8028"/>
        <w:gridCol w:w="1500"/>
        <w:gridCol w:w="1500"/>
      </w:tblGrid>
      <w:tr w:rsidR="00077EBA" w14:paraId="4722079F" w14:textId="77777777">
        <w:tc>
          <w:tcPr>
            <w:tcW w:w="0" w:type="auto"/>
            <w:vAlign w:val="center"/>
          </w:tcPr>
          <w:p w14:paraId="580E38FC" w14:textId="77777777" w:rsidR="00077EBA" w:rsidRDefault="00050899">
            <w:r>
              <w:t>Assurance Check</w:t>
            </w:r>
          </w:p>
        </w:tc>
        <w:tc>
          <w:tcPr>
            <w:tcW w:w="1500" w:type="dxa"/>
            <w:vAlign w:val="center"/>
          </w:tcPr>
          <w:p w14:paraId="34ACF610" w14:textId="77777777" w:rsidR="00077EBA" w:rsidRDefault="00050899">
            <w:r>
              <w:t>Yes</w:t>
            </w:r>
          </w:p>
        </w:tc>
        <w:tc>
          <w:tcPr>
            <w:tcW w:w="1500" w:type="dxa"/>
            <w:vAlign w:val="center"/>
          </w:tcPr>
          <w:p w14:paraId="6A688778" w14:textId="77777777" w:rsidR="00077EBA" w:rsidRDefault="00050899">
            <w:r>
              <w:t>No</w:t>
            </w:r>
          </w:p>
        </w:tc>
      </w:tr>
      <w:tr w:rsidR="00077EBA" w14:paraId="0C41304F" w14:textId="77777777">
        <w:tc>
          <w:tcPr>
            <w:tcW w:w="0" w:type="auto"/>
            <w:vAlign w:val="center"/>
          </w:tcPr>
          <w:p w14:paraId="7F8B305B" w14:textId="77777777" w:rsidR="00077EBA" w:rsidRDefault="00050899">
            <w:r>
              <w:t>The class is maintained as close as appropriate to the ebb and flow of usual school activities</w:t>
            </w:r>
          </w:p>
        </w:tc>
        <w:tc>
          <w:tcPr>
            <w:tcW w:w="0" w:type="auto"/>
            <w:vAlign w:val="center"/>
          </w:tcPr>
          <w:p w14:paraId="19CB0BD8" w14:textId="77777777" w:rsidR="00077EBA" w:rsidRDefault="00050899">
            <w:r>
              <w:t xml:space="preserve">Yes                                                                            </w:t>
            </w:r>
          </w:p>
        </w:tc>
        <w:tc>
          <w:tcPr>
            <w:tcW w:w="0" w:type="auto"/>
            <w:vAlign w:val="center"/>
          </w:tcPr>
          <w:p w14:paraId="1D922FD1" w14:textId="77777777" w:rsidR="00077EBA" w:rsidRDefault="00077EBA"/>
        </w:tc>
      </w:tr>
      <w:tr w:rsidR="00077EBA" w14:paraId="7D170A7E" w14:textId="77777777">
        <w:tc>
          <w:tcPr>
            <w:tcW w:w="0" w:type="auto"/>
            <w:vAlign w:val="center"/>
          </w:tcPr>
          <w:p w14:paraId="3BE6EFD6" w14:textId="77777777" w:rsidR="00077EBA" w:rsidRDefault="00050899">
            <w:r>
              <w:t>The class is located where noise will not interfere with instruction</w:t>
            </w:r>
          </w:p>
        </w:tc>
        <w:tc>
          <w:tcPr>
            <w:tcW w:w="0" w:type="auto"/>
            <w:vAlign w:val="center"/>
          </w:tcPr>
          <w:p w14:paraId="258BB3DE" w14:textId="77777777" w:rsidR="00077EBA" w:rsidRDefault="00050899">
            <w:r>
              <w:t xml:space="preserve">Yes                                                                            </w:t>
            </w:r>
          </w:p>
        </w:tc>
        <w:tc>
          <w:tcPr>
            <w:tcW w:w="0" w:type="auto"/>
            <w:vAlign w:val="center"/>
          </w:tcPr>
          <w:p w14:paraId="7B801E4B" w14:textId="77777777" w:rsidR="00077EBA" w:rsidRDefault="00077EBA"/>
        </w:tc>
      </w:tr>
      <w:tr w:rsidR="00077EBA" w14:paraId="550548E0" w14:textId="77777777">
        <w:tc>
          <w:tcPr>
            <w:tcW w:w="0" w:type="auto"/>
            <w:vAlign w:val="center"/>
          </w:tcPr>
          <w:p w14:paraId="77FA8FA9" w14:textId="77777777" w:rsidR="00077EBA" w:rsidRDefault="00050899">
            <w:r>
              <w:t>The class is located only in space that is designed for purposes of instruction</w:t>
            </w:r>
          </w:p>
        </w:tc>
        <w:tc>
          <w:tcPr>
            <w:tcW w:w="0" w:type="auto"/>
            <w:vAlign w:val="center"/>
          </w:tcPr>
          <w:p w14:paraId="62664B64" w14:textId="77777777" w:rsidR="00077EBA" w:rsidRDefault="00050899">
            <w:r>
              <w:t xml:space="preserve">Yes                                                                            </w:t>
            </w:r>
          </w:p>
        </w:tc>
        <w:tc>
          <w:tcPr>
            <w:tcW w:w="0" w:type="auto"/>
            <w:vAlign w:val="center"/>
          </w:tcPr>
          <w:p w14:paraId="0967250E" w14:textId="77777777" w:rsidR="00077EBA" w:rsidRDefault="00077EBA"/>
        </w:tc>
      </w:tr>
      <w:tr w:rsidR="00077EBA" w14:paraId="083F89FB" w14:textId="77777777">
        <w:tc>
          <w:tcPr>
            <w:tcW w:w="0" w:type="auto"/>
            <w:vAlign w:val="center"/>
          </w:tcPr>
          <w:p w14:paraId="46C99B75" w14:textId="77777777" w:rsidR="00077EBA" w:rsidRDefault="00050899">
            <w:r>
              <w:t>The class is readily accessible</w:t>
            </w:r>
          </w:p>
        </w:tc>
        <w:tc>
          <w:tcPr>
            <w:tcW w:w="0" w:type="auto"/>
            <w:vAlign w:val="center"/>
          </w:tcPr>
          <w:p w14:paraId="3F5DA86D" w14:textId="77777777" w:rsidR="00077EBA" w:rsidRDefault="00050899">
            <w:r>
              <w:t xml:space="preserve">Yes                                                                            </w:t>
            </w:r>
          </w:p>
        </w:tc>
        <w:tc>
          <w:tcPr>
            <w:tcW w:w="0" w:type="auto"/>
            <w:vAlign w:val="center"/>
          </w:tcPr>
          <w:p w14:paraId="07133E09" w14:textId="77777777" w:rsidR="00077EBA" w:rsidRDefault="00077EBA"/>
        </w:tc>
      </w:tr>
      <w:tr w:rsidR="00077EBA" w14:paraId="08238776" w14:textId="77777777">
        <w:tc>
          <w:tcPr>
            <w:tcW w:w="0" w:type="auto"/>
            <w:vAlign w:val="center"/>
          </w:tcPr>
          <w:p w14:paraId="089D2A32" w14:textId="77777777" w:rsidR="00077EBA" w:rsidRDefault="00050899">
            <w:r>
              <w:t>The class is composed of at least 28 square feet per student</w:t>
            </w:r>
          </w:p>
        </w:tc>
        <w:tc>
          <w:tcPr>
            <w:tcW w:w="0" w:type="auto"/>
            <w:vAlign w:val="center"/>
          </w:tcPr>
          <w:p w14:paraId="106862A2" w14:textId="77777777" w:rsidR="00077EBA" w:rsidRDefault="00050899">
            <w:r>
              <w:t xml:space="preserve">Yes                                                                            </w:t>
            </w:r>
          </w:p>
        </w:tc>
        <w:tc>
          <w:tcPr>
            <w:tcW w:w="0" w:type="auto"/>
            <w:vAlign w:val="center"/>
          </w:tcPr>
          <w:p w14:paraId="0F9CA99C" w14:textId="77777777" w:rsidR="00077EBA" w:rsidRDefault="00077EBA"/>
        </w:tc>
      </w:tr>
    </w:tbl>
    <w:p w14:paraId="56107FC6" w14:textId="7F61CC37" w:rsidR="00077EBA" w:rsidRDefault="00663704">
      <w:r>
        <w:rPr>
          <w:noProof/>
        </w:rPr>
        <mc:AlternateContent>
          <mc:Choice Requires="wps">
            <w:drawing>
              <wp:anchor distT="0" distB="0" distL="114300" distR="114300" simplePos="0" relativeHeight="251700224" behindDoc="0" locked="0" layoutInCell="1" allowOverlap="1" wp14:anchorId="65E45FF3" wp14:editId="0541E4CB">
                <wp:simplePos x="0" y="0"/>
                <wp:positionH relativeFrom="column">
                  <wp:posOffset>0</wp:posOffset>
                </wp:positionH>
                <wp:positionV relativeFrom="paragraph">
                  <wp:posOffset>18415</wp:posOffset>
                </wp:positionV>
                <wp:extent cx="9006840" cy="22860"/>
                <wp:effectExtent l="19050" t="19050" r="22860" b="34290"/>
                <wp:wrapNone/>
                <wp:docPr id="21" name="Straight Connector 21"/>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70FEE17" id="Straight Connector 21"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0,1.45pt" to="709.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" strokecolor="#c00000" strokeweight="3pt">
                <v:stroke joinstyle="miter"/>
              </v:line>
            </w:pict>
          </mc:Fallback>
        </mc:AlternateContent>
      </w:r>
    </w:p>
    <w:tbl>
      <w:tblPr>
        <w:tblStyle w:val="TableGrid"/>
        <w:tblW w:w="0" w:type="auto"/>
        <w:tblLook w:val="04A0" w:firstRow="1" w:lastRow="0" w:firstColumn="1" w:lastColumn="0" w:noHBand="0" w:noVBand="1"/>
      </w:tblPr>
      <w:tblGrid>
        <w:gridCol w:w="3206"/>
        <w:gridCol w:w="2860"/>
        <w:gridCol w:w="5443"/>
      </w:tblGrid>
      <w:tr w:rsidR="00077EBA" w14:paraId="44C93033" w14:textId="77777777">
        <w:tc>
          <w:tcPr>
            <w:tcW w:w="0" w:type="auto"/>
            <w:gridSpan w:val="2"/>
            <w:vAlign w:val="center"/>
          </w:tcPr>
          <w:p w14:paraId="5202BAD3" w14:textId="77777777" w:rsidR="00077EBA" w:rsidRDefault="00050899">
            <w:r>
              <w:rPr>
                <w:b/>
              </w:rPr>
              <w:t>Building Name</w:t>
            </w:r>
          </w:p>
        </w:tc>
        <w:tc>
          <w:tcPr>
            <w:tcW w:w="0" w:type="auto"/>
            <w:vAlign w:val="center"/>
          </w:tcPr>
          <w:p w14:paraId="4DC62012" w14:textId="77777777" w:rsidR="00077EBA" w:rsidRDefault="00050899">
            <w:r>
              <w:rPr>
                <w:b/>
              </w:rPr>
              <w:t>Room #</w:t>
            </w:r>
          </w:p>
        </w:tc>
      </w:tr>
      <w:tr w:rsidR="00077EBA" w14:paraId="20EDDBD7" w14:textId="77777777">
        <w:tc>
          <w:tcPr>
            <w:tcW w:w="0" w:type="auto"/>
            <w:gridSpan w:val="2"/>
            <w:vAlign w:val="center"/>
          </w:tcPr>
          <w:p w14:paraId="754AF050" w14:textId="77777777" w:rsidR="00077EBA" w:rsidRDefault="00050899">
            <w:r>
              <w:t xml:space="preserve">Canton JSHS                                                        </w:t>
            </w:r>
          </w:p>
        </w:tc>
        <w:tc>
          <w:tcPr>
            <w:tcW w:w="0" w:type="auto"/>
            <w:vAlign w:val="center"/>
          </w:tcPr>
          <w:p w14:paraId="56F21A75" w14:textId="77777777" w:rsidR="00077EBA" w:rsidRDefault="00050899">
            <w:r>
              <w:t>202</w:t>
            </w:r>
          </w:p>
        </w:tc>
      </w:tr>
      <w:tr w:rsidR="00077EBA" w14:paraId="370E7599" w14:textId="77777777">
        <w:tc>
          <w:tcPr>
            <w:tcW w:w="0" w:type="auto"/>
            <w:gridSpan w:val="2"/>
            <w:vAlign w:val="center"/>
          </w:tcPr>
          <w:p w14:paraId="601778B5" w14:textId="77777777" w:rsidR="00077EBA" w:rsidRDefault="00050899">
            <w:r>
              <w:rPr>
                <w:b/>
              </w:rPr>
              <w:t>School Building</w:t>
            </w:r>
          </w:p>
        </w:tc>
        <w:tc>
          <w:tcPr>
            <w:tcW w:w="0" w:type="auto"/>
            <w:vAlign w:val="center"/>
          </w:tcPr>
          <w:p w14:paraId="7F7E9B08" w14:textId="77777777" w:rsidR="00077EBA" w:rsidRDefault="00050899">
            <w:r>
              <w:rPr>
                <w:b/>
              </w:rPr>
              <w:t>Building Description</w:t>
            </w:r>
          </w:p>
        </w:tc>
      </w:tr>
      <w:tr w:rsidR="00077EBA" w14:paraId="25675449" w14:textId="77777777">
        <w:tc>
          <w:tcPr>
            <w:tcW w:w="0" w:type="auto"/>
            <w:gridSpan w:val="2"/>
            <w:vAlign w:val="center"/>
          </w:tcPr>
          <w:p w14:paraId="40C23371" w14:textId="77777777" w:rsidR="00077EBA" w:rsidRDefault="00050899">
            <w:r>
              <w:t xml:space="preserve">JR/SR High                                                        </w:t>
            </w:r>
          </w:p>
        </w:tc>
        <w:tc>
          <w:tcPr>
            <w:tcW w:w="0" w:type="auto"/>
            <w:vAlign w:val="center"/>
          </w:tcPr>
          <w:p w14:paraId="753C4D1D" w14:textId="77777777" w:rsidR="00077EBA" w:rsidRDefault="00050899">
            <w:r>
              <w:t xml:space="preserve">A building in which general education programs are operated                                                        </w:t>
            </w:r>
          </w:p>
        </w:tc>
      </w:tr>
      <w:tr w:rsidR="00077EBA" w14:paraId="6E59FFBF" w14:textId="77777777">
        <w:tc>
          <w:tcPr>
            <w:tcW w:w="0" w:type="auto"/>
            <w:vAlign w:val="center"/>
          </w:tcPr>
          <w:p w14:paraId="08194D03" w14:textId="77777777" w:rsidR="00077EBA" w:rsidRDefault="00050899">
            <w:r>
              <w:rPr>
                <w:b/>
              </w:rPr>
              <w:t>Classroom Measurements</w:t>
            </w:r>
          </w:p>
        </w:tc>
        <w:tc>
          <w:tcPr>
            <w:tcW w:w="0" w:type="auto"/>
            <w:vAlign w:val="center"/>
          </w:tcPr>
          <w:p w14:paraId="4DAC336C" w14:textId="77777777" w:rsidR="00077EBA" w:rsidRDefault="00050899">
            <w:r>
              <w:rPr>
                <w:b/>
              </w:rPr>
              <w:t>Classroom Area Measurement</w:t>
            </w:r>
          </w:p>
        </w:tc>
        <w:tc>
          <w:tcPr>
            <w:tcW w:w="0" w:type="auto"/>
            <w:vAlign w:val="center"/>
          </w:tcPr>
          <w:p w14:paraId="623D8D13" w14:textId="77777777" w:rsidR="00077EBA" w:rsidRDefault="00050899">
            <w:r>
              <w:rPr>
                <w:b/>
              </w:rPr>
              <w:t>Max # of students in classroom</w:t>
            </w:r>
          </w:p>
        </w:tc>
      </w:tr>
      <w:tr w:rsidR="00077EBA" w14:paraId="645E403A" w14:textId="77777777">
        <w:tc>
          <w:tcPr>
            <w:tcW w:w="0" w:type="auto"/>
            <w:vAlign w:val="center"/>
          </w:tcPr>
          <w:p w14:paraId="0DB5272B" w14:textId="77777777" w:rsidR="00077EBA" w:rsidRDefault="00050899">
            <w:r>
              <w:t>21 feet, 0 inches x 30 feet, 0 inches</w:t>
            </w:r>
          </w:p>
        </w:tc>
        <w:tc>
          <w:tcPr>
            <w:tcW w:w="0" w:type="auto"/>
            <w:vAlign w:val="center"/>
          </w:tcPr>
          <w:p w14:paraId="79AC5BEF" w14:textId="77777777" w:rsidR="00077EBA" w:rsidRDefault="00050899">
            <w:r>
              <w:t>630sqft</w:t>
            </w:r>
          </w:p>
        </w:tc>
        <w:tc>
          <w:tcPr>
            <w:tcW w:w="0" w:type="auto"/>
            <w:vAlign w:val="center"/>
          </w:tcPr>
          <w:p w14:paraId="644FCC52" w14:textId="77777777" w:rsidR="00077EBA" w:rsidRDefault="00050899">
            <w:r>
              <w:t>22</w:t>
            </w:r>
          </w:p>
        </w:tc>
      </w:tr>
      <w:tr w:rsidR="00077EBA" w14:paraId="4920AE69" w14:textId="77777777">
        <w:tc>
          <w:tcPr>
            <w:tcW w:w="0" w:type="auto"/>
            <w:gridSpan w:val="3"/>
            <w:vAlign w:val="center"/>
          </w:tcPr>
          <w:p w14:paraId="0ED2D421" w14:textId="77777777" w:rsidR="00077EBA" w:rsidRDefault="00050899">
            <w:r>
              <w:rPr>
                <w:b/>
              </w:rPr>
              <w:lastRenderedPageBreak/>
              <w:t>Implementation Date</w:t>
            </w:r>
          </w:p>
        </w:tc>
      </w:tr>
      <w:tr w:rsidR="00077EBA" w14:paraId="0E86C318" w14:textId="77777777">
        <w:tc>
          <w:tcPr>
            <w:tcW w:w="0" w:type="auto"/>
            <w:gridSpan w:val="3"/>
            <w:vAlign w:val="center"/>
          </w:tcPr>
          <w:p w14:paraId="05CFC35F" w14:textId="77777777" w:rsidR="00077EBA" w:rsidRDefault="00050899">
            <w:r>
              <w:t>2022-12-09</w:t>
            </w:r>
          </w:p>
        </w:tc>
      </w:tr>
      <w:tr w:rsidR="00077EBA" w14:paraId="40051034" w14:textId="77777777">
        <w:tc>
          <w:tcPr>
            <w:tcW w:w="0" w:type="auto"/>
            <w:gridSpan w:val="3"/>
            <w:vAlign w:val="center"/>
          </w:tcPr>
          <w:p w14:paraId="62F7304E" w14:textId="77777777" w:rsidR="00077EBA" w:rsidRDefault="00050899">
            <w:r>
              <w:rPr>
                <w:b/>
              </w:rPr>
              <w:t>Uploaded Files</w:t>
            </w:r>
          </w:p>
        </w:tc>
      </w:tr>
      <w:tr w:rsidR="00077EBA" w14:paraId="73E0CF0F" w14:textId="77777777">
        <w:tc>
          <w:tcPr>
            <w:tcW w:w="0" w:type="auto"/>
            <w:gridSpan w:val="3"/>
            <w:vAlign w:val="center"/>
          </w:tcPr>
          <w:p w14:paraId="1D4B7C00" w14:textId="77777777" w:rsidR="00077EBA" w:rsidRDefault="00050899">
            <w:r>
              <w:t>CHS Second Floor.pdf</w:t>
            </w:r>
          </w:p>
        </w:tc>
      </w:tr>
    </w:tbl>
    <w:p w14:paraId="12746218" w14:textId="628A4172" w:rsidR="00077EBA" w:rsidRDefault="00077EBA"/>
    <w:p w14:paraId="15E3FF13" w14:textId="76E34FDE" w:rsidR="00077EBA" w:rsidRDefault="00B304F4">
      <w:pPr>
        <w:pStyle w:val="Caption"/>
      </w:pPr>
      <w:r>
        <w:fldChar w:fldCharType="begin"/>
      </w:r>
      <w:r>
        <w:instrText xml:space="preserve"> SEQ TABLE \* ARABIC </w:instrText>
      </w:r>
      <w:r>
        <w:fldChar w:fldCharType="separate"/>
      </w:r>
      <w:r w:rsidR="00E272C9">
        <w:rPr>
          <w:noProof/>
        </w:rPr>
        <w:t>11</w:t>
      </w:r>
      <w:r>
        <w:rPr>
          <w:noProof/>
        </w:rPr>
        <w:fldChar w:fldCharType="end"/>
      </w:r>
      <w:r w:rsidR="00050899">
        <w:t>Assurance Check</w:t>
      </w:r>
    </w:p>
    <w:tbl>
      <w:tblPr>
        <w:tblStyle w:val="TableGrid"/>
        <w:tblW w:w="0" w:type="auto"/>
        <w:tblLook w:val="04A0" w:firstRow="1" w:lastRow="0" w:firstColumn="1" w:lastColumn="0" w:noHBand="0" w:noVBand="1"/>
      </w:tblPr>
      <w:tblGrid>
        <w:gridCol w:w="8028"/>
        <w:gridCol w:w="1500"/>
        <w:gridCol w:w="1500"/>
      </w:tblGrid>
      <w:tr w:rsidR="00077EBA" w14:paraId="58D8AA06" w14:textId="77777777">
        <w:tc>
          <w:tcPr>
            <w:tcW w:w="0" w:type="auto"/>
            <w:vAlign w:val="center"/>
          </w:tcPr>
          <w:p w14:paraId="66BD32E6" w14:textId="77777777" w:rsidR="00077EBA" w:rsidRDefault="00050899">
            <w:r>
              <w:t>Assurance Check</w:t>
            </w:r>
          </w:p>
        </w:tc>
        <w:tc>
          <w:tcPr>
            <w:tcW w:w="1500" w:type="dxa"/>
            <w:vAlign w:val="center"/>
          </w:tcPr>
          <w:p w14:paraId="035687D6" w14:textId="77777777" w:rsidR="00077EBA" w:rsidRDefault="00050899">
            <w:r>
              <w:t>Yes</w:t>
            </w:r>
          </w:p>
        </w:tc>
        <w:tc>
          <w:tcPr>
            <w:tcW w:w="1500" w:type="dxa"/>
            <w:vAlign w:val="center"/>
          </w:tcPr>
          <w:p w14:paraId="29A5CDE6" w14:textId="77777777" w:rsidR="00077EBA" w:rsidRDefault="00050899">
            <w:r>
              <w:t>No</w:t>
            </w:r>
          </w:p>
        </w:tc>
      </w:tr>
      <w:tr w:rsidR="00077EBA" w14:paraId="2A74BEC0" w14:textId="77777777">
        <w:tc>
          <w:tcPr>
            <w:tcW w:w="0" w:type="auto"/>
            <w:vAlign w:val="center"/>
          </w:tcPr>
          <w:p w14:paraId="0AFF8E3C" w14:textId="77777777" w:rsidR="00077EBA" w:rsidRDefault="00050899">
            <w:r>
              <w:t>The class is maintained as close as appropriate to the ebb and flow of usual school activities</w:t>
            </w:r>
          </w:p>
        </w:tc>
        <w:tc>
          <w:tcPr>
            <w:tcW w:w="0" w:type="auto"/>
            <w:vAlign w:val="center"/>
          </w:tcPr>
          <w:p w14:paraId="09005669" w14:textId="77777777" w:rsidR="00077EBA" w:rsidRDefault="00050899">
            <w:r>
              <w:t xml:space="preserve">Yes                                                                            </w:t>
            </w:r>
          </w:p>
        </w:tc>
        <w:tc>
          <w:tcPr>
            <w:tcW w:w="0" w:type="auto"/>
            <w:vAlign w:val="center"/>
          </w:tcPr>
          <w:p w14:paraId="6CFFBFFA" w14:textId="77777777" w:rsidR="00077EBA" w:rsidRDefault="00077EBA"/>
        </w:tc>
      </w:tr>
      <w:tr w:rsidR="00077EBA" w14:paraId="37CCCD8F" w14:textId="77777777">
        <w:tc>
          <w:tcPr>
            <w:tcW w:w="0" w:type="auto"/>
            <w:vAlign w:val="center"/>
          </w:tcPr>
          <w:p w14:paraId="5BC69900" w14:textId="77777777" w:rsidR="00077EBA" w:rsidRDefault="00050899">
            <w:r>
              <w:t>The class is located where noise will not interfere with instruction</w:t>
            </w:r>
          </w:p>
        </w:tc>
        <w:tc>
          <w:tcPr>
            <w:tcW w:w="0" w:type="auto"/>
            <w:vAlign w:val="center"/>
          </w:tcPr>
          <w:p w14:paraId="6CE87940" w14:textId="77777777" w:rsidR="00077EBA" w:rsidRDefault="00050899">
            <w:r>
              <w:t xml:space="preserve">Yes                                                                            </w:t>
            </w:r>
          </w:p>
        </w:tc>
        <w:tc>
          <w:tcPr>
            <w:tcW w:w="0" w:type="auto"/>
            <w:vAlign w:val="center"/>
          </w:tcPr>
          <w:p w14:paraId="2D808DCD" w14:textId="77777777" w:rsidR="00077EBA" w:rsidRDefault="00077EBA"/>
        </w:tc>
      </w:tr>
      <w:tr w:rsidR="00077EBA" w14:paraId="6D2CB814" w14:textId="77777777">
        <w:tc>
          <w:tcPr>
            <w:tcW w:w="0" w:type="auto"/>
            <w:vAlign w:val="center"/>
          </w:tcPr>
          <w:p w14:paraId="46F6C9DB" w14:textId="77777777" w:rsidR="00077EBA" w:rsidRDefault="00050899">
            <w:r>
              <w:t>The class is located only in space that is designed for purposes of instruction</w:t>
            </w:r>
          </w:p>
        </w:tc>
        <w:tc>
          <w:tcPr>
            <w:tcW w:w="0" w:type="auto"/>
            <w:vAlign w:val="center"/>
          </w:tcPr>
          <w:p w14:paraId="04AAA769" w14:textId="77777777" w:rsidR="00077EBA" w:rsidRDefault="00050899">
            <w:r>
              <w:t xml:space="preserve">Yes                                                                            </w:t>
            </w:r>
          </w:p>
        </w:tc>
        <w:tc>
          <w:tcPr>
            <w:tcW w:w="0" w:type="auto"/>
            <w:vAlign w:val="center"/>
          </w:tcPr>
          <w:p w14:paraId="21E51A3F" w14:textId="77777777" w:rsidR="00077EBA" w:rsidRDefault="00077EBA"/>
        </w:tc>
      </w:tr>
      <w:tr w:rsidR="00077EBA" w14:paraId="0B150FAD" w14:textId="77777777">
        <w:tc>
          <w:tcPr>
            <w:tcW w:w="0" w:type="auto"/>
            <w:vAlign w:val="center"/>
          </w:tcPr>
          <w:p w14:paraId="679EC542" w14:textId="77777777" w:rsidR="00077EBA" w:rsidRDefault="00050899">
            <w:r>
              <w:t>The class is readily accessible</w:t>
            </w:r>
          </w:p>
        </w:tc>
        <w:tc>
          <w:tcPr>
            <w:tcW w:w="0" w:type="auto"/>
            <w:vAlign w:val="center"/>
          </w:tcPr>
          <w:p w14:paraId="510267B1" w14:textId="77777777" w:rsidR="00077EBA" w:rsidRDefault="00050899">
            <w:r>
              <w:t xml:space="preserve">Yes                                                                            </w:t>
            </w:r>
          </w:p>
        </w:tc>
        <w:tc>
          <w:tcPr>
            <w:tcW w:w="0" w:type="auto"/>
            <w:vAlign w:val="center"/>
          </w:tcPr>
          <w:p w14:paraId="6450CEA9" w14:textId="77777777" w:rsidR="00077EBA" w:rsidRDefault="00077EBA"/>
        </w:tc>
      </w:tr>
      <w:tr w:rsidR="00077EBA" w14:paraId="1294BDF0" w14:textId="77777777">
        <w:tc>
          <w:tcPr>
            <w:tcW w:w="0" w:type="auto"/>
            <w:vAlign w:val="center"/>
          </w:tcPr>
          <w:p w14:paraId="42071100" w14:textId="77777777" w:rsidR="00077EBA" w:rsidRDefault="00050899">
            <w:r>
              <w:t>The class is composed of at least 28 square feet per student</w:t>
            </w:r>
          </w:p>
        </w:tc>
        <w:tc>
          <w:tcPr>
            <w:tcW w:w="0" w:type="auto"/>
            <w:vAlign w:val="center"/>
          </w:tcPr>
          <w:p w14:paraId="24240CD6" w14:textId="77777777" w:rsidR="00077EBA" w:rsidRDefault="00050899">
            <w:r>
              <w:t xml:space="preserve">Yes                                                                            </w:t>
            </w:r>
          </w:p>
        </w:tc>
        <w:tc>
          <w:tcPr>
            <w:tcW w:w="0" w:type="auto"/>
            <w:vAlign w:val="center"/>
          </w:tcPr>
          <w:p w14:paraId="160D2D6F" w14:textId="77777777" w:rsidR="00077EBA" w:rsidRDefault="00077EBA"/>
        </w:tc>
      </w:tr>
    </w:tbl>
    <w:p w14:paraId="6F476605" w14:textId="623F863D" w:rsidR="00077EBA" w:rsidRDefault="00663704">
      <w:r>
        <w:rPr>
          <w:noProof/>
        </w:rPr>
        <mc:AlternateContent>
          <mc:Choice Requires="wps">
            <w:drawing>
              <wp:anchor distT="0" distB="0" distL="114300" distR="114300" simplePos="0" relativeHeight="251702272" behindDoc="0" locked="0" layoutInCell="1" allowOverlap="1" wp14:anchorId="3A0DB42B" wp14:editId="3AC59F93">
                <wp:simplePos x="0" y="0"/>
                <wp:positionH relativeFrom="column">
                  <wp:posOffset>0</wp:posOffset>
                </wp:positionH>
                <wp:positionV relativeFrom="paragraph">
                  <wp:posOffset>18415</wp:posOffset>
                </wp:positionV>
                <wp:extent cx="9006840" cy="22860"/>
                <wp:effectExtent l="19050" t="19050" r="22860" b="34290"/>
                <wp:wrapNone/>
                <wp:docPr id="22" name="Straight Connector 22"/>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3321661" id="Straight Connector 22"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0,1.45pt" to="709.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" strokecolor="#c00000" strokeweight="3pt">
                <v:stroke joinstyle="miter"/>
              </v:line>
            </w:pict>
          </mc:Fallback>
        </mc:AlternateContent>
      </w:r>
    </w:p>
    <w:tbl>
      <w:tblPr>
        <w:tblStyle w:val="TableGrid"/>
        <w:tblW w:w="0" w:type="auto"/>
        <w:tblLook w:val="04A0" w:firstRow="1" w:lastRow="0" w:firstColumn="1" w:lastColumn="0" w:noHBand="0" w:noVBand="1"/>
      </w:tblPr>
      <w:tblGrid>
        <w:gridCol w:w="3206"/>
        <w:gridCol w:w="2860"/>
        <w:gridCol w:w="5443"/>
      </w:tblGrid>
      <w:tr w:rsidR="00077EBA" w14:paraId="51184F78" w14:textId="77777777">
        <w:tc>
          <w:tcPr>
            <w:tcW w:w="0" w:type="auto"/>
            <w:gridSpan w:val="2"/>
            <w:vAlign w:val="center"/>
          </w:tcPr>
          <w:p w14:paraId="2121B2BF" w14:textId="77777777" w:rsidR="00077EBA" w:rsidRDefault="00050899">
            <w:r>
              <w:rPr>
                <w:b/>
              </w:rPr>
              <w:t>Building Name</w:t>
            </w:r>
          </w:p>
        </w:tc>
        <w:tc>
          <w:tcPr>
            <w:tcW w:w="0" w:type="auto"/>
            <w:vAlign w:val="center"/>
          </w:tcPr>
          <w:p w14:paraId="24D316A4" w14:textId="77777777" w:rsidR="00077EBA" w:rsidRDefault="00050899">
            <w:r>
              <w:rPr>
                <w:b/>
              </w:rPr>
              <w:t>Room #</w:t>
            </w:r>
          </w:p>
        </w:tc>
      </w:tr>
      <w:tr w:rsidR="00077EBA" w14:paraId="3E93110F" w14:textId="77777777">
        <w:tc>
          <w:tcPr>
            <w:tcW w:w="0" w:type="auto"/>
            <w:gridSpan w:val="2"/>
            <w:vAlign w:val="center"/>
          </w:tcPr>
          <w:p w14:paraId="2CAD89C8" w14:textId="77777777" w:rsidR="00077EBA" w:rsidRDefault="00050899">
            <w:r>
              <w:t xml:space="preserve">Canton JSHS                                                        </w:t>
            </w:r>
          </w:p>
        </w:tc>
        <w:tc>
          <w:tcPr>
            <w:tcW w:w="0" w:type="auto"/>
            <w:vAlign w:val="center"/>
          </w:tcPr>
          <w:p w14:paraId="188B99AC" w14:textId="77777777" w:rsidR="00077EBA" w:rsidRDefault="00050899">
            <w:r>
              <w:t>206</w:t>
            </w:r>
          </w:p>
        </w:tc>
      </w:tr>
      <w:tr w:rsidR="00077EBA" w14:paraId="2BD77C15" w14:textId="77777777">
        <w:tc>
          <w:tcPr>
            <w:tcW w:w="0" w:type="auto"/>
            <w:gridSpan w:val="2"/>
            <w:vAlign w:val="center"/>
          </w:tcPr>
          <w:p w14:paraId="2B02416B" w14:textId="77777777" w:rsidR="00077EBA" w:rsidRDefault="00050899">
            <w:r>
              <w:rPr>
                <w:b/>
              </w:rPr>
              <w:t>School Building</w:t>
            </w:r>
          </w:p>
        </w:tc>
        <w:tc>
          <w:tcPr>
            <w:tcW w:w="0" w:type="auto"/>
            <w:vAlign w:val="center"/>
          </w:tcPr>
          <w:p w14:paraId="10947EF7" w14:textId="77777777" w:rsidR="00077EBA" w:rsidRDefault="00050899">
            <w:r>
              <w:rPr>
                <w:b/>
              </w:rPr>
              <w:t>Building Description</w:t>
            </w:r>
          </w:p>
        </w:tc>
      </w:tr>
      <w:tr w:rsidR="00077EBA" w14:paraId="086A6299" w14:textId="77777777">
        <w:tc>
          <w:tcPr>
            <w:tcW w:w="0" w:type="auto"/>
            <w:gridSpan w:val="2"/>
            <w:vAlign w:val="center"/>
          </w:tcPr>
          <w:p w14:paraId="04C00DDF" w14:textId="77777777" w:rsidR="00077EBA" w:rsidRDefault="00050899">
            <w:r>
              <w:t xml:space="preserve">JR/SR High                                                        </w:t>
            </w:r>
          </w:p>
        </w:tc>
        <w:tc>
          <w:tcPr>
            <w:tcW w:w="0" w:type="auto"/>
            <w:vAlign w:val="center"/>
          </w:tcPr>
          <w:p w14:paraId="56E0C820" w14:textId="77777777" w:rsidR="00077EBA" w:rsidRDefault="00050899">
            <w:r>
              <w:t xml:space="preserve">A building in which general education programs are operated                                                        </w:t>
            </w:r>
          </w:p>
        </w:tc>
      </w:tr>
      <w:tr w:rsidR="00077EBA" w14:paraId="23D88BC8" w14:textId="77777777">
        <w:tc>
          <w:tcPr>
            <w:tcW w:w="0" w:type="auto"/>
            <w:vAlign w:val="center"/>
          </w:tcPr>
          <w:p w14:paraId="74553B6E" w14:textId="77777777" w:rsidR="00077EBA" w:rsidRDefault="00050899">
            <w:r>
              <w:rPr>
                <w:b/>
              </w:rPr>
              <w:t>Classroom Measurements</w:t>
            </w:r>
          </w:p>
        </w:tc>
        <w:tc>
          <w:tcPr>
            <w:tcW w:w="0" w:type="auto"/>
            <w:vAlign w:val="center"/>
          </w:tcPr>
          <w:p w14:paraId="04D5DF7A" w14:textId="77777777" w:rsidR="00077EBA" w:rsidRDefault="00050899">
            <w:r>
              <w:rPr>
                <w:b/>
              </w:rPr>
              <w:t>Classroom Area Measurement</w:t>
            </w:r>
          </w:p>
        </w:tc>
        <w:tc>
          <w:tcPr>
            <w:tcW w:w="0" w:type="auto"/>
            <w:vAlign w:val="center"/>
          </w:tcPr>
          <w:p w14:paraId="1BEB102F" w14:textId="77777777" w:rsidR="00077EBA" w:rsidRDefault="00050899">
            <w:r>
              <w:rPr>
                <w:b/>
              </w:rPr>
              <w:t>Max # of students in classroom</w:t>
            </w:r>
          </w:p>
        </w:tc>
      </w:tr>
      <w:tr w:rsidR="00077EBA" w14:paraId="605C4A28" w14:textId="77777777">
        <w:tc>
          <w:tcPr>
            <w:tcW w:w="0" w:type="auto"/>
            <w:vAlign w:val="center"/>
          </w:tcPr>
          <w:p w14:paraId="45772DAE" w14:textId="77777777" w:rsidR="00077EBA" w:rsidRDefault="00050899">
            <w:r>
              <w:t>24 feet, 0 inches x 30 feet, 0 inches</w:t>
            </w:r>
          </w:p>
        </w:tc>
        <w:tc>
          <w:tcPr>
            <w:tcW w:w="0" w:type="auto"/>
            <w:vAlign w:val="center"/>
          </w:tcPr>
          <w:p w14:paraId="082044A1" w14:textId="77777777" w:rsidR="00077EBA" w:rsidRDefault="00050899">
            <w:r>
              <w:t>720sqft</w:t>
            </w:r>
          </w:p>
        </w:tc>
        <w:tc>
          <w:tcPr>
            <w:tcW w:w="0" w:type="auto"/>
            <w:vAlign w:val="center"/>
          </w:tcPr>
          <w:p w14:paraId="58F594DA" w14:textId="77777777" w:rsidR="00077EBA" w:rsidRDefault="00050899">
            <w:r>
              <w:t>25</w:t>
            </w:r>
          </w:p>
        </w:tc>
      </w:tr>
      <w:tr w:rsidR="00077EBA" w14:paraId="410CBE4D" w14:textId="77777777">
        <w:tc>
          <w:tcPr>
            <w:tcW w:w="0" w:type="auto"/>
            <w:gridSpan w:val="3"/>
            <w:vAlign w:val="center"/>
          </w:tcPr>
          <w:p w14:paraId="4F95CE00" w14:textId="77777777" w:rsidR="00077EBA" w:rsidRDefault="00050899">
            <w:r>
              <w:rPr>
                <w:b/>
              </w:rPr>
              <w:t>Implementation Date</w:t>
            </w:r>
          </w:p>
        </w:tc>
      </w:tr>
      <w:tr w:rsidR="00077EBA" w14:paraId="4E1B2C94" w14:textId="77777777">
        <w:tc>
          <w:tcPr>
            <w:tcW w:w="0" w:type="auto"/>
            <w:gridSpan w:val="3"/>
            <w:vAlign w:val="center"/>
          </w:tcPr>
          <w:p w14:paraId="20ED63D2" w14:textId="77777777" w:rsidR="00077EBA" w:rsidRDefault="00050899">
            <w:r>
              <w:t>2022-12-09</w:t>
            </w:r>
          </w:p>
        </w:tc>
      </w:tr>
      <w:tr w:rsidR="00077EBA" w14:paraId="6411BC70" w14:textId="77777777">
        <w:tc>
          <w:tcPr>
            <w:tcW w:w="0" w:type="auto"/>
            <w:gridSpan w:val="3"/>
            <w:vAlign w:val="center"/>
          </w:tcPr>
          <w:p w14:paraId="038A19F0" w14:textId="77777777" w:rsidR="00077EBA" w:rsidRDefault="00050899">
            <w:r>
              <w:rPr>
                <w:b/>
              </w:rPr>
              <w:t>Uploaded Files</w:t>
            </w:r>
          </w:p>
        </w:tc>
      </w:tr>
      <w:tr w:rsidR="00077EBA" w14:paraId="4E46C20D" w14:textId="77777777">
        <w:tc>
          <w:tcPr>
            <w:tcW w:w="0" w:type="auto"/>
            <w:gridSpan w:val="3"/>
            <w:vAlign w:val="center"/>
          </w:tcPr>
          <w:p w14:paraId="177713FE" w14:textId="77777777" w:rsidR="00077EBA" w:rsidRDefault="00050899">
            <w:r>
              <w:t>CHS Second Floor.pdf</w:t>
            </w:r>
          </w:p>
        </w:tc>
      </w:tr>
    </w:tbl>
    <w:p w14:paraId="142B01A0" w14:textId="314C6BA5" w:rsidR="00077EBA" w:rsidRDefault="00B304F4">
      <w:pPr>
        <w:pStyle w:val="Caption"/>
      </w:pPr>
      <w:r>
        <w:fldChar w:fldCharType="begin"/>
      </w:r>
      <w:r>
        <w:instrText xml:space="preserve"> SEQ TABLE \* ARABIC </w:instrText>
      </w:r>
      <w:r>
        <w:fldChar w:fldCharType="separate"/>
      </w:r>
      <w:r w:rsidR="00E272C9">
        <w:rPr>
          <w:noProof/>
        </w:rPr>
        <w:t>12</w:t>
      </w:r>
      <w:r>
        <w:rPr>
          <w:noProof/>
        </w:rPr>
        <w:fldChar w:fldCharType="end"/>
      </w:r>
      <w:r w:rsidR="00050899">
        <w:t>Assurance Check</w:t>
      </w:r>
    </w:p>
    <w:tbl>
      <w:tblPr>
        <w:tblStyle w:val="TableGrid"/>
        <w:tblW w:w="0" w:type="auto"/>
        <w:tblLook w:val="04A0" w:firstRow="1" w:lastRow="0" w:firstColumn="1" w:lastColumn="0" w:noHBand="0" w:noVBand="1"/>
      </w:tblPr>
      <w:tblGrid>
        <w:gridCol w:w="8028"/>
        <w:gridCol w:w="1500"/>
        <w:gridCol w:w="1500"/>
      </w:tblGrid>
      <w:tr w:rsidR="00077EBA" w14:paraId="776B2507" w14:textId="77777777">
        <w:tc>
          <w:tcPr>
            <w:tcW w:w="0" w:type="auto"/>
            <w:vAlign w:val="center"/>
          </w:tcPr>
          <w:p w14:paraId="50EA0069" w14:textId="77777777" w:rsidR="00077EBA" w:rsidRDefault="00050899">
            <w:r>
              <w:t>Assurance Check</w:t>
            </w:r>
          </w:p>
        </w:tc>
        <w:tc>
          <w:tcPr>
            <w:tcW w:w="1500" w:type="dxa"/>
            <w:vAlign w:val="center"/>
          </w:tcPr>
          <w:p w14:paraId="3C1E9935" w14:textId="77777777" w:rsidR="00077EBA" w:rsidRDefault="00050899">
            <w:r>
              <w:t>Yes</w:t>
            </w:r>
          </w:p>
        </w:tc>
        <w:tc>
          <w:tcPr>
            <w:tcW w:w="1500" w:type="dxa"/>
            <w:vAlign w:val="center"/>
          </w:tcPr>
          <w:p w14:paraId="7CE850A8" w14:textId="77777777" w:rsidR="00077EBA" w:rsidRDefault="00050899">
            <w:r>
              <w:t>No</w:t>
            </w:r>
          </w:p>
        </w:tc>
      </w:tr>
      <w:tr w:rsidR="00077EBA" w14:paraId="3B5B1E8A" w14:textId="77777777">
        <w:tc>
          <w:tcPr>
            <w:tcW w:w="0" w:type="auto"/>
            <w:vAlign w:val="center"/>
          </w:tcPr>
          <w:p w14:paraId="6478823D" w14:textId="77777777" w:rsidR="00077EBA" w:rsidRDefault="00050899">
            <w:r>
              <w:t>The class is maintained as close as appropriate to the ebb and flow of usual school activities</w:t>
            </w:r>
          </w:p>
        </w:tc>
        <w:tc>
          <w:tcPr>
            <w:tcW w:w="0" w:type="auto"/>
            <w:vAlign w:val="center"/>
          </w:tcPr>
          <w:p w14:paraId="7E29525F" w14:textId="77777777" w:rsidR="00077EBA" w:rsidRDefault="00050899">
            <w:r>
              <w:t xml:space="preserve">Yes                                                                            </w:t>
            </w:r>
          </w:p>
        </w:tc>
        <w:tc>
          <w:tcPr>
            <w:tcW w:w="0" w:type="auto"/>
            <w:vAlign w:val="center"/>
          </w:tcPr>
          <w:p w14:paraId="1249FC27" w14:textId="77777777" w:rsidR="00077EBA" w:rsidRDefault="00077EBA"/>
        </w:tc>
      </w:tr>
      <w:tr w:rsidR="00077EBA" w14:paraId="5D23655A" w14:textId="77777777">
        <w:tc>
          <w:tcPr>
            <w:tcW w:w="0" w:type="auto"/>
            <w:vAlign w:val="center"/>
          </w:tcPr>
          <w:p w14:paraId="31AF5AB7" w14:textId="77777777" w:rsidR="00077EBA" w:rsidRDefault="00050899">
            <w:r>
              <w:t>The class is located where noise will not interfere with instruction</w:t>
            </w:r>
          </w:p>
        </w:tc>
        <w:tc>
          <w:tcPr>
            <w:tcW w:w="0" w:type="auto"/>
            <w:vAlign w:val="center"/>
          </w:tcPr>
          <w:p w14:paraId="2F37FC5E" w14:textId="77777777" w:rsidR="00077EBA" w:rsidRDefault="00050899">
            <w:r>
              <w:t xml:space="preserve">Yes                                                                            </w:t>
            </w:r>
          </w:p>
        </w:tc>
        <w:tc>
          <w:tcPr>
            <w:tcW w:w="0" w:type="auto"/>
            <w:vAlign w:val="center"/>
          </w:tcPr>
          <w:p w14:paraId="11D96C7B" w14:textId="77777777" w:rsidR="00077EBA" w:rsidRDefault="00077EBA"/>
        </w:tc>
      </w:tr>
      <w:tr w:rsidR="00077EBA" w14:paraId="13077099" w14:textId="77777777">
        <w:tc>
          <w:tcPr>
            <w:tcW w:w="0" w:type="auto"/>
            <w:vAlign w:val="center"/>
          </w:tcPr>
          <w:p w14:paraId="31F41027" w14:textId="77777777" w:rsidR="00077EBA" w:rsidRDefault="00050899">
            <w:r>
              <w:t>The class is located only in space that is designed for purposes of instruction</w:t>
            </w:r>
          </w:p>
        </w:tc>
        <w:tc>
          <w:tcPr>
            <w:tcW w:w="0" w:type="auto"/>
            <w:vAlign w:val="center"/>
          </w:tcPr>
          <w:p w14:paraId="7B1C7591" w14:textId="77777777" w:rsidR="00077EBA" w:rsidRDefault="00050899">
            <w:r>
              <w:t xml:space="preserve">Yes                                                                            </w:t>
            </w:r>
          </w:p>
        </w:tc>
        <w:tc>
          <w:tcPr>
            <w:tcW w:w="0" w:type="auto"/>
            <w:vAlign w:val="center"/>
          </w:tcPr>
          <w:p w14:paraId="0DD72DDF" w14:textId="77777777" w:rsidR="00077EBA" w:rsidRDefault="00077EBA"/>
        </w:tc>
      </w:tr>
      <w:tr w:rsidR="00077EBA" w14:paraId="2ED2C0CD" w14:textId="77777777">
        <w:tc>
          <w:tcPr>
            <w:tcW w:w="0" w:type="auto"/>
            <w:vAlign w:val="center"/>
          </w:tcPr>
          <w:p w14:paraId="1F7753FB" w14:textId="77777777" w:rsidR="00077EBA" w:rsidRDefault="00050899">
            <w:r>
              <w:t>The class is readily accessible</w:t>
            </w:r>
          </w:p>
        </w:tc>
        <w:tc>
          <w:tcPr>
            <w:tcW w:w="0" w:type="auto"/>
            <w:vAlign w:val="center"/>
          </w:tcPr>
          <w:p w14:paraId="3FDD9914" w14:textId="77777777" w:rsidR="00077EBA" w:rsidRDefault="00050899">
            <w:r>
              <w:t xml:space="preserve">Yes                                                                            </w:t>
            </w:r>
          </w:p>
        </w:tc>
        <w:tc>
          <w:tcPr>
            <w:tcW w:w="0" w:type="auto"/>
            <w:vAlign w:val="center"/>
          </w:tcPr>
          <w:p w14:paraId="33466663" w14:textId="77777777" w:rsidR="00077EBA" w:rsidRDefault="00077EBA"/>
        </w:tc>
      </w:tr>
      <w:tr w:rsidR="00077EBA" w14:paraId="1EA0CCA4" w14:textId="77777777">
        <w:tc>
          <w:tcPr>
            <w:tcW w:w="0" w:type="auto"/>
            <w:vAlign w:val="center"/>
          </w:tcPr>
          <w:p w14:paraId="663B5455" w14:textId="77777777" w:rsidR="00077EBA" w:rsidRDefault="00050899">
            <w:r>
              <w:t>The class is composed of at least 28 square feet per student</w:t>
            </w:r>
          </w:p>
        </w:tc>
        <w:tc>
          <w:tcPr>
            <w:tcW w:w="0" w:type="auto"/>
            <w:vAlign w:val="center"/>
          </w:tcPr>
          <w:p w14:paraId="0D1F353F" w14:textId="77777777" w:rsidR="00077EBA" w:rsidRDefault="00050899">
            <w:r>
              <w:t xml:space="preserve">Yes                                                                            </w:t>
            </w:r>
          </w:p>
        </w:tc>
        <w:tc>
          <w:tcPr>
            <w:tcW w:w="0" w:type="auto"/>
            <w:vAlign w:val="center"/>
          </w:tcPr>
          <w:p w14:paraId="014A68BD" w14:textId="77777777" w:rsidR="00077EBA" w:rsidRDefault="00077EBA"/>
        </w:tc>
      </w:tr>
    </w:tbl>
    <w:p w14:paraId="19D768FA" w14:textId="41AF5FDA" w:rsidR="00077EBA" w:rsidRDefault="00663704">
      <w:r>
        <w:rPr>
          <w:noProof/>
        </w:rPr>
        <mc:AlternateContent>
          <mc:Choice Requires="wps">
            <w:drawing>
              <wp:anchor distT="0" distB="0" distL="114300" distR="114300" simplePos="0" relativeHeight="251704320" behindDoc="0" locked="0" layoutInCell="1" allowOverlap="1" wp14:anchorId="7FFCF84C" wp14:editId="26CE6E1A">
                <wp:simplePos x="0" y="0"/>
                <wp:positionH relativeFrom="column">
                  <wp:posOffset>0</wp:posOffset>
                </wp:positionH>
                <wp:positionV relativeFrom="paragraph">
                  <wp:posOffset>19050</wp:posOffset>
                </wp:positionV>
                <wp:extent cx="9006840" cy="22860"/>
                <wp:effectExtent l="19050" t="19050" r="22860" b="34290"/>
                <wp:wrapNone/>
                <wp:docPr id="23" name="Straight Connector 23"/>
                <wp:cNvGraphicFramePr/>
                <a:graphic xmlns:a="http://schemas.openxmlformats.org/drawingml/2006/main">
                  <a:graphicData uri="http://schemas.microsoft.com/office/word/2010/wordprocessingShape">
                    <wps:wsp>
                      <wps:cNvCnPr/>
                      <wps:spPr>
                        <a:xfrm flipV="1">
                          <a:off x="0" y="0"/>
                          <a:ext cx="9006840" cy="22860"/>
                        </a:xfrm>
                        <a:prstGeom prst="line">
                          <a:avLst/>
                        </a:prstGeom>
                        <a:ln w="38100">
                          <a:solidFill>
                            <a:srgbClr val="C0000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19BBA57" id="Straight Connector 23"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0,1.5pt" to="709.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" strokecolor="#c00000" strokeweight="3pt">
                <v:stroke joinstyle="miter"/>
              </v:line>
            </w:pict>
          </mc:Fallback>
        </mc:AlternateContent>
      </w:r>
    </w:p>
    <w:tbl>
      <w:tblPr>
        <w:tblStyle w:val="TableGrid"/>
        <w:tblW w:w="0" w:type="auto"/>
        <w:tblLook w:val="04A0" w:firstRow="1" w:lastRow="0" w:firstColumn="1" w:lastColumn="0" w:noHBand="0" w:noVBand="1"/>
      </w:tblPr>
      <w:tblGrid>
        <w:gridCol w:w="3206"/>
        <w:gridCol w:w="2860"/>
        <w:gridCol w:w="5443"/>
      </w:tblGrid>
      <w:tr w:rsidR="00077EBA" w14:paraId="0D145926" w14:textId="77777777">
        <w:tc>
          <w:tcPr>
            <w:tcW w:w="0" w:type="auto"/>
            <w:gridSpan w:val="2"/>
            <w:vAlign w:val="center"/>
          </w:tcPr>
          <w:p w14:paraId="77E3030A" w14:textId="77777777" w:rsidR="00077EBA" w:rsidRDefault="00050899">
            <w:r>
              <w:rPr>
                <w:b/>
              </w:rPr>
              <w:t>Building Name</w:t>
            </w:r>
          </w:p>
        </w:tc>
        <w:tc>
          <w:tcPr>
            <w:tcW w:w="0" w:type="auto"/>
            <w:vAlign w:val="center"/>
          </w:tcPr>
          <w:p w14:paraId="5AF89260" w14:textId="77777777" w:rsidR="00077EBA" w:rsidRDefault="00050899">
            <w:r>
              <w:rPr>
                <w:b/>
              </w:rPr>
              <w:t>Room #</w:t>
            </w:r>
          </w:p>
        </w:tc>
      </w:tr>
      <w:tr w:rsidR="00077EBA" w14:paraId="76FBA70D" w14:textId="77777777">
        <w:tc>
          <w:tcPr>
            <w:tcW w:w="0" w:type="auto"/>
            <w:gridSpan w:val="2"/>
            <w:vAlign w:val="center"/>
          </w:tcPr>
          <w:p w14:paraId="60ACCC56" w14:textId="77777777" w:rsidR="00077EBA" w:rsidRDefault="00050899">
            <w:r>
              <w:t xml:space="preserve">Canton JSHS                                                        </w:t>
            </w:r>
          </w:p>
        </w:tc>
        <w:tc>
          <w:tcPr>
            <w:tcW w:w="0" w:type="auto"/>
            <w:vAlign w:val="center"/>
          </w:tcPr>
          <w:p w14:paraId="6027EEA9" w14:textId="77777777" w:rsidR="00077EBA" w:rsidRDefault="00050899">
            <w:r>
              <w:t>108</w:t>
            </w:r>
          </w:p>
        </w:tc>
      </w:tr>
      <w:tr w:rsidR="00077EBA" w14:paraId="434925FC" w14:textId="77777777">
        <w:tc>
          <w:tcPr>
            <w:tcW w:w="0" w:type="auto"/>
            <w:gridSpan w:val="2"/>
            <w:vAlign w:val="center"/>
          </w:tcPr>
          <w:p w14:paraId="2F449FE0" w14:textId="77777777" w:rsidR="00077EBA" w:rsidRDefault="00050899">
            <w:r>
              <w:rPr>
                <w:b/>
              </w:rPr>
              <w:lastRenderedPageBreak/>
              <w:t>School Building</w:t>
            </w:r>
          </w:p>
        </w:tc>
        <w:tc>
          <w:tcPr>
            <w:tcW w:w="0" w:type="auto"/>
            <w:vAlign w:val="center"/>
          </w:tcPr>
          <w:p w14:paraId="76B61B7B" w14:textId="77777777" w:rsidR="00077EBA" w:rsidRDefault="00050899">
            <w:r>
              <w:rPr>
                <w:b/>
              </w:rPr>
              <w:t>Building Description</w:t>
            </w:r>
          </w:p>
        </w:tc>
      </w:tr>
      <w:tr w:rsidR="00077EBA" w14:paraId="68F5D859" w14:textId="77777777">
        <w:tc>
          <w:tcPr>
            <w:tcW w:w="0" w:type="auto"/>
            <w:gridSpan w:val="2"/>
            <w:vAlign w:val="center"/>
          </w:tcPr>
          <w:p w14:paraId="68430864" w14:textId="77777777" w:rsidR="00077EBA" w:rsidRDefault="00050899">
            <w:r>
              <w:t xml:space="preserve">JR/SR High                                                        </w:t>
            </w:r>
          </w:p>
        </w:tc>
        <w:tc>
          <w:tcPr>
            <w:tcW w:w="0" w:type="auto"/>
            <w:vAlign w:val="center"/>
          </w:tcPr>
          <w:p w14:paraId="6EA5C7FB" w14:textId="77777777" w:rsidR="00077EBA" w:rsidRDefault="00050899">
            <w:r>
              <w:t xml:space="preserve">A building in which general education programs are operated                                                        </w:t>
            </w:r>
          </w:p>
        </w:tc>
      </w:tr>
      <w:tr w:rsidR="00077EBA" w14:paraId="404F23D6" w14:textId="77777777">
        <w:tc>
          <w:tcPr>
            <w:tcW w:w="0" w:type="auto"/>
            <w:vAlign w:val="center"/>
          </w:tcPr>
          <w:p w14:paraId="3A79CB63" w14:textId="77777777" w:rsidR="00077EBA" w:rsidRDefault="00050899">
            <w:r>
              <w:rPr>
                <w:b/>
              </w:rPr>
              <w:t>Classroom Measurements</w:t>
            </w:r>
          </w:p>
        </w:tc>
        <w:tc>
          <w:tcPr>
            <w:tcW w:w="0" w:type="auto"/>
            <w:vAlign w:val="center"/>
          </w:tcPr>
          <w:p w14:paraId="6D7C74DF" w14:textId="77777777" w:rsidR="00077EBA" w:rsidRDefault="00050899">
            <w:r>
              <w:rPr>
                <w:b/>
              </w:rPr>
              <w:t>Classroom Area Measurement</w:t>
            </w:r>
          </w:p>
        </w:tc>
        <w:tc>
          <w:tcPr>
            <w:tcW w:w="0" w:type="auto"/>
            <w:vAlign w:val="center"/>
          </w:tcPr>
          <w:p w14:paraId="5A9C7C08" w14:textId="77777777" w:rsidR="00077EBA" w:rsidRDefault="00050899">
            <w:r>
              <w:rPr>
                <w:b/>
              </w:rPr>
              <w:t>Max # of students in classroom</w:t>
            </w:r>
          </w:p>
        </w:tc>
      </w:tr>
      <w:tr w:rsidR="00077EBA" w14:paraId="2838DE3F" w14:textId="77777777">
        <w:tc>
          <w:tcPr>
            <w:tcW w:w="0" w:type="auto"/>
            <w:vAlign w:val="center"/>
          </w:tcPr>
          <w:p w14:paraId="371E95EB" w14:textId="77777777" w:rsidR="00077EBA" w:rsidRDefault="00050899">
            <w:r>
              <w:t>21 feet, 0 inches x 30 feet, 0 inches</w:t>
            </w:r>
          </w:p>
        </w:tc>
        <w:tc>
          <w:tcPr>
            <w:tcW w:w="0" w:type="auto"/>
            <w:vAlign w:val="center"/>
          </w:tcPr>
          <w:p w14:paraId="2B6A35A9" w14:textId="77777777" w:rsidR="00077EBA" w:rsidRDefault="00050899">
            <w:r>
              <w:t>630sqft</w:t>
            </w:r>
          </w:p>
        </w:tc>
        <w:tc>
          <w:tcPr>
            <w:tcW w:w="0" w:type="auto"/>
            <w:vAlign w:val="center"/>
          </w:tcPr>
          <w:p w14:paraId="24994D58" w14:textId="77777777" w:rsidR="00077EBA" w:rsidRDefault="00050899">
            <w:r>
              <w:t>22</w:t>
            </w:r>
          </w:p>
        </w:tc>
      </w:tr>
      <w:tr w:rsidR="00077EBA" w14:paraId="6EE1B9C1" w14:textId="77777777">
        <w:tc>
          <w:tcPr>
            <w:tcW w:w="0" w:type="auto"/>
            <w:gridSpan w:val="3"/>
            <w:vAlign w:val="center"/>
          </w:tcPr>
          <w:p w14:paraId="28B2CFFC" w14:textId="77777777" w:rsidR="00077EBA" w:rsidRDefault="00050899">
            <w:r>
              <w:rPr>
                <w:b/>
              </w:rPr>
              <w:t>Implementation Date</w:t>
            </w:r>
          </w:p>
        </w:tc>
      </w:tr>
      <w:tr w:rsidR="00077EBA" w14:paraId="6DC6569F" w14:textId="77777777">
        <w:tc>
          <w:tcPr>
            <w:tcW w:w="0" w:type="auto"/>
            <w:gridSpan w:val="3"/>
            <w:vAlign w:val="center"/>
          </w:tcPr>
          <w:p w14:paraId="64A01EB1" w14:textId="77777777" w:rsidR="00077EBA" w:rsidRDefault="00050899">
            <w:r>
              <w:t>2022-12-09</w:t>
            </w:r>
          </w:p>
        </w:tc>
      </w:tr>
      <w:tr w:rsidR="00077EBA" w14:paraId="35A9333C" w14:textId="77777777">
        <w:tc>
          <w:tcPr>
            <w:tcW w:w="0" w:type="auto"/>
            <w:gridSpan w:val="3"/>
            <w:vAlign w:val="center"/>
          </w:tcPr>
          <w:p w14:paraId="6CF6084C" w14:textId="77777777" w:rsidR="00077EBA" w:rsidRDefault="00050899">
            <w:r>
              <w:rPr>
                <w:b/>
              </w:rPr>
              <w:t>Uploaded Files</w:t>
            </w:r>
          </w:p>
        </w:tc>
      </w:tr>
      <w:tr w:rsidR="00077EBA" w14:paraId="4AB4D6EB" w14:textId="77777777">
        <w:tc>
          <w:tcPr>
            <w:tcW w:w="0" w:type="auto"/>
            <w:gridSpan w:val="3"/>
            <w:vAlign w:val="center"/>
          </w:tcPr>
          <w:p w14:paraId="371F66BB" w14:textId="77777777" w:rsidR="00077EBA" w:rsidRDefault="00050899">
            <w:r>
              <w:t>CHS Second Floor.pdf</w:t>
            </w:r>
          </w:p>
        </w:tc>
      </w:tr>
    </w:tbl>
    <w:p w14:paraId="16A5DE0C" w14:textId="34C8BDFD" w:rsidR="00077EBA" w:rsidRDefault="00077EBA"/>
    <w:p w14:paraId="744442AE" w14:textId="2BE36FCB" w:rsidR="00077EBA" w:rsidRDefault="00B304F4">
      <w:pPr>
        <w:pStyle w:val="Caption"/>
      </w:pPr>
      <w:r>
        <w:fldChar w:fldCharType="begin"/>
      </w:r>
      <w:r>
        <w:instrText xml:space="preserve"> SEQ TABLE \* ARABIC </w:instrText>
      </w:r>
      <w:r>
        <w:fldChar w:fldCharType="separate"/>
      </w:r>
      <w:r w:rsidR="00E272C9">
        <w:rPr>
          <w:noProof/>
        </w:rPr>
        <w:t>13</w:t>
      </w:r>
      <w:r>
        <w:rPr>
          <w:noProof/>
        </w:rPr>
        <w:fldChar w:fldCharType="end"/>
      </w:r>
      <w:r w:rsidR="00050899">
        <w:t>Assurance Check</w:t>
      </w:r>
    </w:p>
    <w:tbl>
      <w:tblPr>
        <w:tblStyle w:val="TableGrid"/>
        <w:tblW w:w="0" w:type="auto"/>
        <w:tblLook w:val="04A0" w:firstRow="1" w:lastRow="0" w:firstColumn="1" w:lastColumn="0" w:noHBand="0" w:noVBand="1"/>
      </w:tblPr>
      <w:tblGrid>
        <w:gridCol w:w="8028"/>
        <w:gridCol w:w="1500"/>
        <w:gridCol w:w="1500"/>
      </w:tblGrid>
      <w:tr w:rsidR="00077EBA" w14:paraId="131D7B3D" w14:textId="77777777">
        <w:tc>
          <w:tcPr>
            <w:tcW w:w="0" w:type="auto"/>
            <w:vAlign w:val="center"/>
          </w:tcPr>
          <w:p w14:paraId="79BF029F" w14:textId="77777777" w:rsidR="00077EBA" w:rsidRDefault="00050899">
            <w:r>
              <w:t>Assurance Check</w:t>
            </w:r>
          </w:p>
        </w:tc>
        <w:tc>
          <w:tcPr>
            <w:tcW w:w="1500" w:type="dxa"/>
            <w:vAlign w:val="center"/>
          </w:tcPr>
          <w:p w14:paraId="2FD47FE1" w14:textId="77777777" w:rsidR="00077EBA" w:rsidRDefault="00050899">
            <w:r>
              <w:t>Yes</w:t>
            </w:r>
          </w:p>
        </w:tc>
        <w:tc>
          <w:tcPr>
            <w:tcW w:w="1500" w:type="dxa"/>
            <w:vAlign w:val="center"/>
          </w:tcPr>
          <w:p w14:paraId="063AA6CB" w14:textId="77777777" w:rsidR="00077EBA" w:rsidRDefault="00050899">
            <w:r>
              <w:t>No</w:t>
            </w:r>
          </w:p>
        </w:tc>
      </w:tr>
      <w:tr w:rsidR="00077EBA" w14:paraId="0569BB3D" w14:textId="77777777">
        <w:tc>
          <w:tcPr>
            <w:tcW w:w="0" w:type="auto"/>
            <w:vAlign w:val="center"/>
          </w:tcPr>
          <w:p w14:paraId="6D0D7D31" w14:textId="77777777" w:rsidR="00077EBA" w:rsidRDefault="00050899">
            <w:r>
              <w:t>The class is maintained as close as appropriate to the ebb and flow of usual school activities</w:t>
            </w:r>
          </w:p>
        </w:tc>
        <w:tc>
          <w:tcPr>
            <w:tcW w:w="0" w:type="auto"/>
            <w:vAlign w:val="center"/>
          </w:tcPr>
          <w:p w14:paraId="3988BD2F" w14:textId="77777777" w:rsidR="00077EBA" w:rsidRDefault="00050899">
            <w:r>
              <w:t xml:space="preserve">Yes                                                                            </w:t>
            </w:r>
          </w:p>
        </w:tc>
        <w:tc>
          <w:tcPr>
            <w:tcW w:w="0" w:type="auto"/>
            <w:vAlign w:val="center"/>
          </w:tcPr>
          <w:p w14:paraId="4DCE7BA1" w14:textId="77777777" w:rsidR="00077EBA" w:rsidRDefault="00077EBA"/>
        </w:tc>
      </w:tr>
      <w:tr w:rsidR="00077EBA" w14:paraId="73616977" w14:textId="77777777">
        <w:tc>
          <w:tcPr>
            <w:tcW w:w="0" w:type="auto"/>
            <w:vAlign w:val="center"/>
          </w:tcPr>
          <w:p w14:paraId="4440CE47" w14:textId="77777777" w:rsidR="00077EBA" w:rsidRDefault="00050899">
            <w:r>
              <w:t>The class is located where noise will not interfere with instruction</w:t>
            </w:r>
          </w:p>
        </w:tc>
        <w:tc>
          <w:tcPr>
            <w:tcW w:w="0" w:type="auto"/>
            <w:vAlign w:val="center"/>
          </w:tcPr>
          <w:p w14:paraId="05365FB3" w14:textId="77777777" w:rsidR="00077EBA" w:rsidRDefault="00050899">
            <w:r>
              <w:t xml:space="preserve">Yes                                                                            </w:t>
            </w:r>
          </w:p>
        </w:tc>
        <w:tc>
          <w:tcPr>
            <w:tcW w:w="0" w:type="auto"/>
            <w:vAlign w:val="center"/>
          </w:tcPr>
          <w:p w14:paraId="12020AB4" w14:textId="77777777" w:rsidR="00077EBA" w:rsidRDefault="00077EBA"/>
        </w:tc>
      </w:tr>
      <w:tr w:rsidR="00077EBA" w14:paraId="3394F5B2" w14:textId="77777777">
        <w:tc>
          <w:tcPr>
            <w:tcW w:w="0" w:type="auto"/>
            <w:vAlign w:val="center"/>
          </w:tcPr>
          <w:p w14:paraId="7B17DE68" w14:textId="77777777" w:rsidR="00077EBA" w:rsidRDefault="00050899">
            <w:r>
              <w:t>The class is located only in space that is designed for purposes of instruction</w:t>
            </w:r>
          </w:p>
        </w:tc>
        <w:tc>
          <w:tcPr>
            <w:tcW w:w="0" w:type="auto"/>
            <w:vAlign w:val="center"/>
          </w:tcPr>
          <w:p w14:paraId="5DBC3670" w14:textId="77777777" w:rsidR="00077EBA" w:rsidRDefault="00050899">
            <w:r>
              <w:t xml:space="preserve">Yes                                                                            </w:t>
            </w:r>
          </w:p>
        </w:tc>
        <w:tc>
          <w:tcPr>
            <w:tcW w:w="0" w:type="auto"/>
            <w:vAlign w:val="center"/>
          </w:tcPr>
          <w:p w14:paraId="18814DDE" w14:textId="77777777" w:rsidR="00077EBA" w:rsidRDefault="00077EBA"/>
        </w:tc>
      </w:tr>
      <w:tr w:rsidR="00077EBA" w14:paraId="724A1B12" w14:textId="77777777">
        <w:tc>
          <w:tcPr>
            <w:tcW w:w="0" w:type="auto"/>
            <w:vAlign w:val="center"/>
          </w:tcPr>
          <w:p w14:paraId="74A28268" w14:textId="77777777" w:rsidR="00077EBA" w:rsidRDefault="00050899">
            <w:r>
              <w:t>The class is readily accessible</w:t>
            </w:r>
          </w:p>
        </w:tc>
        <w:tc>
          <w:tcPr>
            <w:tcW w:w="0" w:type="auto"/>
            <w:vAlign w:val="center"/>
          </w:tcPr>
          <w:p w14:paraId="1971BA55" w14:textId="77777777" w:rsidR="00077EBA" w:rsidRDefault="00050899">
            <w:r>
              <w:t xml:space="preserve">Yes                                                                            </w:t>
            </w:r>
          </w:p>
        </w:tc>
        <w:tc>
          <w:tcPr>
            <w:tcW w:w="0" w:type="auto"/>
            <w:vAlign w:val="center"/>
          </w:tcPr>
          <w:p w14:paraId="3B060DBF" w14:textId="77777777" w:rsidR="00077EBA" w:rsidRDefault="00077EBA"/>
        </w:tc>
      </w:tr>
      <w:tr w:rsidR="00077EBA" w14:paraId="0B7F1AED" w14:textId="77777777">
        <w:tc>
          <w:tcPr>
            <w:tcW w:w="0" w:type="auto"/>
            <w:vAlign w:val="center"/>
          </w:tcPr>
          <w:p w14:paraId="1FFD74B5" w14:textId="77777777" w:rsidR="00077EBA" w:rsidRDefault="00050899">
            <w:r>
              <w:t>The class is composed of at least 28 square feet per student</w:t>
            </w:r>
          </w:p>
        </w:tc>
        <w:tc>
          <w:tcPr>
            <w:tcW w:w="0" w:type="auto"/>
            <w:vAlign w:val="center"/>
          </w:tcPr>
          <w:p w14:paraId="5972FE46" w14:textId="77777777" w:rsidR="00077EBA" w:rsidRDefault="00050899">
            <w:r>
              <w:t xml:space="preserve">Yes                                                                            </w:t>
            </w:r>
          </w:p>
        </w:tc>
        <w:tc>
          <w:tcPr>
            <w:tcW w:w="0" w:type="auto"/>
            <w:vAlign w:val="center"/>
          </w:tcPr>
          <w:p w14:paraId="2B9197F3" w14:textId="77777777" w:rsidR="00077EBA" w:rsidRDefault="00077EBA"/>
        </w:tc>
      </w:tr>
    </w:tbl>
    <w:p w14:paraId="26389AD0" w14:textId="29F49E7D" w:rsidR="00077EBA" w:rsidRDefault="00050899">
      <w:r>
        <w:br/>
      </w:r>
      <w:r>
        <w:br/>
      </w:r>
      <w:r>
        <w:br w:type="page"/>
      </w:r>
    </w:p>
    <w:p w14:paraId="6497F78D" w14:textId="77777777" w:rsidR="00077EBA" w:rsidRDefault="00050899">
      <w:pPr>
        <w:pStyle w:val="Heading1"/>
      </w:pPr>
      <w:bookmarkStart w:id="33" w:name="_Toc125097128"/>
      <w:r>
        <w:lastRenderedPageBreak/>
        <w:t>Special Education Support Services</w:t>
      </w:r>
      <w:bookmarkEnd w:id="33"/>
    </w:p>
    <w:p w14:paraId="3500BBD5" w14:textId="56792F73" w:rsidR="00077EBA" w:rsidRDefault="00B304F4">
      <w:pPr>
        <w:pStyle w:val="Caption"/>
      </w:pPr>
      <w:r>
        <w:fldChar w:fldCharType="begin"/>
      </w:r>
      <w:r>
        <w:instrText xml:space="preserve"> SEQ TABLE \* ARABIC </w:instrText>
      </w:r>
      <w:r>
        <w:fldChar w:fldCharType="separate"/>
      </w:r>
      <w:r w:rsidR="00E272C9">
        <w:rPr>
          <w:noProof/>
        </w:rPr>
        <w:t>14</w:t>
      </w:r>
      <w:r>
        <w:rPr>
          <w:noProof/>
        </w:rPr>
        <w:fldChar w:fldCharType="end"/>
      </w:r>
      <w:r w:rsidR="00050899">
        <w:t>Special Education Support Services</w:t>
      </w:r>
    </w:p>
    <w:tbl>
      <w:tblPr>
        <w:tblStyle w:val="TableGrid"/>
        <w:tblW w:w="0" w:type="auto"/>
        <w:tblLook w:val="04A0" w:firstRow="1" w:lastRow="0" w:firstColumn="1" w:lastColumn="0" w:noHBand="0" w:noVBand="1"/>
      </w:tblPr>
      <w:tblGrid>
        <w:gridCol w:w="3000"/>
        <w:gridCol w:w="3000"/>
        <w:gridCol w:w="3000"/>
        <w:gridCol w:w="3000"/>
      </w:tblGrid>
      <w:tr w:rsidR="00077EBA" w14:paraId="66E73564" w14:textId="77777777">
        <w:tc>
          <w:tcPr>
            <w:tcW w:w="3000" w:type="dxa"/>
            <w:vAlign w:val="center"/>
          </w:tcPr>
          <w:p w14:paraId="7832AB86" w14:textId="77777777" w:rsidR="00077EBA" w:rsidRDefault="00050899">
            <w:r>
              <w:t>Special Education Support Services</w:t>
            </w:r>
          </w:p>
        </w:tc>
        <w:tc>
          <w:tcPr>
            <w:tcW w:w="3000" w:type="dxa"/>
            <w:vAlign w:val="center"/>
          </w:tcPr>
          <w:p w14:paraId="4AEB2904" w14:textId="77777777" w:rsidR="00077EBA" w:rsidRDefault="00050899">
            <w:r>
              <w:t>Numerical Value</w:t>
            </w:r>
          </w:p>
        </w:tc>
        <w:tc>
          <w:tcPr>
            <w:tcW w:w="3000" w:type="dxa"/>
            <w:vAlign w:val="center"/>
          </w:tcPr>
          <w:p w14:paraId="3A9169AD" w14:textId="77777777" w:rsidR="00077EBA" w:rsidRDefault="00050899">
            <w:r>
              <w:t>Primary Location</w:t>
            </w:r>
          </w:p>
        </w:tc>
        <w:tc>
          <w:tcPr>
            <w:tcW w:w="3000" w:type="dxa"/>
            <w:vAlign w:val="center"/>
          </w:tcPr>
          <w:p w14:paraId="778FE8E9" w14:textId="77777777" w:rsidR="00077EBA" w:rsidRDefault="00050899">
            <w:r>
              <w:t>Contractor or District</w:t>
            </w:r>
          </w:p>
        </w:tc>
      </w:tr>
      <w:tr w:rsidR="00077EBA" w14:paraId="37711E3D" w14:textId="77777777">
        <w:tc>
          <w:tcPr>
            <w:tcW w:w="0" w:type="auto"/>
            <w:vAlign w:val="center"/>
          </w:tcPr>
          <w:p w14:paraId="4EF83C2E" w14:textId="77777777" w:rsidR="00077EBA" w:rsidRDefault="00050899">
            <w:r>
              <w:t xml:space="preserve">Director of Special Education                                            </w:t>
            </w:r>
          </w:p>
        </w:tc>
        <w:tc>
          <w:tcPr>
            <w:tcW w:w="0" w:type="auto"/>
            <w:vAlign w:val="center"/>
          </w:tcPr>
          <w:p w14:paraId="24299E68" w14:textId="77777777" w:rsidR="00077EBA" w:rsidRDefault="00050899">
            <w:r>
              <w:t xml:space="preserve">1                                            </w:t>
            </w:r>
          </w:p>
        </w:tc>
        <w:tc>
          <w:tcPr>
            <w:tcW w:w="0" w:type="auto"/>
            <w:vAlign w:val="center"/>
          </w:tcPr>
          <w:p w14:paraId="6BAED29F" w14:textId="77777777" w:rsidR="00077EBA" w:rsidRDefault="00050899">
            <w:r>
              <w:t xml:space="preserve">District Wide                                            </w:t>
            </w:r>
          </w:p>
        </w:tc>
        <w:tc>
          <w:tcPr>
            <w:tcW w:w="0" w:type="auto"/>
            <w:vAlign w:val="center"/>
          </w:tcPr>
          <w:p w14:paraId="2CD30B9C" w14:textId="77777777" w:rsidR="00077EBA" w:rsidRDefault="00050899">
            <w:r>
              <w:t xml:space="preserve">District                                            </w:t>
            </w:r>
          </w:p>
        </w:tc>
      </w:tr>
      <w:tr w:rsidR="00077EBA" w14:paraId="400D4556" w14:textId="77777777">
        <w:tc>
          <w:tcPr>
            <w:tcW w:w="0" w:type="auto"/>
            <w:vAlign w:val="center"/>
          </w:tcPr>
          <w:p w14:paraId="09A1D757" w14:textId="77777777" w:rsidR="00077EBA" w:rsidRDefault="00050899">
            <w:r>
              <w:t xml:space="preserve">School Psychologist                                            </w:t>
            </w:r>
          </w:p>
        </w:tc>
        <w:tc>
          <w:tcPr>
            <w:tcW w:w="0" w:type="auto"/>
            <w:vAlign w:val="center"/>
          </w:tcPr>
          <w:p w14:paraId="20CEDB88" w14:textId="77777777" w:rsidR="00077EBA" w:rsidRDefault="00050899">
            <w:r>
              <w:t xml:space="preserve">1                                            </w:t>
            </w:r>
          </w:p>
        </w:tc>
        <w:tc>
          <w:tcPr>
            <w:tcW w:w="0" w:type="auto"/>
            <w:vAlign w:val="center"/>
          </w:tcPr>
          <w:p w14:paraId="3AC8A95A" w14:textId="77777777" w:rsidR="00077EBA" w:rsidRDefault="00050899">
            <w:r>
              <w:t xml:space="preserve">District Wide                                            </w:t>
            </w:r>
          </w:p>
        </w:tc>
        <w:tc>
          <w:tcPr>
            <w:tcW w:w="0" w:type="auto"/>
            <w:vAlign w:val="center"/>
          </w:tcPr>
          <w:p w14:paraId="3F15BD55" w14:textId="77777777" w:rsidR="00077EBA" w:rsidRDefault="00050899">
            <w:r>
              <w:t xml:space="preserve">District                                            </w:t>
            </w:r>
          </w:p>
        </w:tc>
      </w:tr>
      <w:tr w:rsidR="00077EBA" w14:paraId="2170AC55" w14:textId="77777777">
        <w:tc>
          <w:tcPr>
            <w:tcW w:w="0" w:type="auto"/>
            <w:vAlign w:val="center"/>
          </w:tcPr>
          <w:p w14:paraId="5829DDD1" w14:textId="77777777" w:rsidR="00077EBA" w:rsidRDefault="00050899">
            <w:r>
              <w:t xml:space="preserve">Guidance Counselor                                            </w:t>
            </w:r>
          </w:p>
        </w:tc>
        <w:tc>
          <w:tcPr>
            <w:tcW w:w="0" w:type="auto"/>
            <w:vAlign w:val="center"/>
          </w:tcPr>
          <w:p w14:paraId="592F7224" w14:textId="77777777" w:rsidR="00077EBA" w:rsidRDefault="00050899">
            <w:r>
              <w:t xml:space="preserve">1                                            </w:t>
            </w:r>
          </w:p>
        </w:tc>
        <w:tc>
          <w:tcPr>
            <w:tcW w:w="0" w:type="auto"/>
            <w:vAlign w:val="center"/>
          </w:tcPr>
          <w:p w14:paraId="0C3AB968" w14:textId="77777777" w:rsidR="00077EBA" w:rsidRDefault="00050899">
            <w:r>
              <w:t xml:space="preserve">Elementary                                            </w:t>
            </w:r>
          </w:p>
        </w:tc>
        <w:tc>
          <w:tcPr>
            <w:tcW w:w="0" w:type="auto"/>
            <w:vAlign w:val="center"/>
          </w:tcPr>
          <w:p w14:paraId="43E77497" w14:textId="77777777" w:rsidR="00077EBA" w:rsidRDefault="00050899">
            <w:r>
              <w:t xml:space="preserve">District                                            </w:t>
            </w:r>
          </w:p>
        </w:tc>
      </w:tr>
      <w:tr w:rsidR="00077EBA" w14:paraId="7D1FA9BB" w14:textId="77777777">
        <w:tc>
          <w:tcPr>
            <w:tcW w:w="0" w:type="auto"/>
            <w:vAlign w:val="center"/>
          </w:tcPr>
          <w:p w14:paraId="7A900CCC" w14:textId="77777777" w:rsidR="00077EBA" w:rsidRDefault="00050899">
            <w:r>
              <w:t xml:space="preserve">Guidance Counselor                                            </w:t>
            </w:r>
          </w:p>
        </w:tc>
        <w:tc>
          <w:tcPr>
            <w:tcW w:w="0" w:type="auto"/>
            <w:vAlign w:val="center"/>
          </w:tcPr>
          <w:p w14:paraId="0347D8BD" w14:textId="77777777" w:rsidR="00077EBA" w:rsidRDefault="00050899">
            <w:r>
              <w:t xml:space="preserve">1                                            </w:t>
            </w:r>
          </w:p>
        </w:tc>
        <w:tc>
          <w:tcPr>
            <w:tcW w:w="0" w:type="auto"/>
            <w:vAlign w:val="center"/>
          </w:tcPr>
          <w:p w14:paraId="76526A0D" w14:textId="77777777" w:rsidR="00077EBA" w:rsidRDefault="00050899">
            <w:r>
              <w:t xml:space="preserve">Secondary                                            </w:t>
            </w:r>
          </w:p>
        </w:tc>
        <w:tc>
          <w:tcPr>
            <w:tcW w:w="0" w:type="auto"/>
            <w:vAlign w:val="center"/>
          </w:tcPr>
          <w:p w14:paraId="52BB790C" w14:textId="77777777" w:rsidR="00077EBA" w:rsidRDefault="00050899">
            <w:r>
              <w:t xml:space="preserve">District                                            </w:t>
            </w:r>
          </w:p>
        </w:tc>
      </w:tr>
      <w:tr w:rsidR="00077EBA" w14:paraId="36C0CB12" w14:textId="77777777">
        <w:tc>
          <w:tcPr>
            <w:tcW w:w="0" w:type="auto"/>
            <w:vAlign w:val="center"/>
          </w:tcPr>
          <w:p w14:paraId="42BF6C1C" w14:textId="77777777" w:rsidR="00077EBA" w:rsidRDefault="00050899">
            <w:r>
              <w:t xml:space="preserve">Paraprofessionals                                            </w:t>
            </w:r>
          </w:p>
        </w:tc>
        <w:tc>
          <w:tcPr>
            <w:tcW w:w="0" w:type="auto"/>
            <w:vAlign w:val="center"/>
          </w:tcPr>
          <w:p w14:paraId="44A34DB5" w14:textId="77777777" w:rsidR="00077EBA" w:rsidRDefault="00050899">
            <w:r>
              <w:t xml:space="preserve">10                                            </w:t>
            </w:r>
          </w:p>
        </w:tc>
        <w:tc>
          <w:tcPr>
            <w:tcW w:w="0" w:type="auto"/>
            <w:vAlign w:val="center"/>
          </w:tcPr>
          <w:p w14:paraId="47E8E2EF" w14:textId="77777777" w:rsidR="00077EBA" w:rsidRDefault="00050899">
            <w:r>
              <w:t xml:space="preserve">Elementary                                            </w:t>
            </w:r>
          </w:p>
        </w:tc>
        <w:tc>
          <w:tcPr>
            <w:tcW w:w="0" w:type="auto"/>
            <w:vAlign w:val="center"/>
          </w:tcPr>
          <w:p w14:paraId="4C56BDEB" w14:textId="77777777" w:rsidR="00077EBA" w:rsidRDefault="00050899">
            <w:r>
              <w:t xml:space="preserve">District                                            </w:t>
            </w:r>
          </w:p>
        </w:tc>
      </w:tr>
      <w:tr w:rsidR="00077EBA" w14:paraId="7F1CCEF1" w14:textId="77777777">
        <w:tc>
          <w:tcPr>
            <w:tcW w:w="0" w:type="auto"/>
            <w:vAlign w:val="center"/>
          </w:tcPr>
          <w:p w14:paraId="1D3B3E31" w14:textId="77777777" w:rsidR="00077EBA" w:rsidRDefault="00050899">
            <w:r>
              <w:t xml:space="preserve">Paraprofessionals                                            </w:t>
            </w:r>
          </w:p>
        </w:tc>
        <w:tc>
          <w:tcPr>
            <w:tcW w:w="0" w:type="auto"/>
            <w:vAlign w:val="center"/>
          </w:tcPr>
          <w:p w14:paraId="04CDB0AD" w14:textId="77777777" w:rsidR="00077EBA" w:rsidRDefault="00050899">
            <w:r>
              <w:t xml:space="preserve">9                                            </w:t>
            </w:r>
          </w:p>
        </w:tc>
        <w:tc>
          <w:tcPr>
            <w:tcW w:w="0" w:type="auto"/>
            <w:vAlign w:val="center"/>
          </w:tcPr>
          <w:p w14:paraId="61FF8C47" w14:textId="77777777" w:rsidR="00077EBA" w:rsidRDefault="00050899">
            <w:r>
              <w:t xml:space="preserve">Secondary                                            </w:t>
            </w:r>
          </w:p>
        </w:tc>
        <w:tc>
          <w:tcPr>
            <w:tcW w:w="0" w:type="auto"/>
            <w:vAlign w:val="center"/>
          </w:tcPr>
          <w:p w14:paraId="23B558CF" w14:textId="77777777" w:rsidR="00077EBA" w:rsidRDefault="00050899">
            <w:r>
              <w:t xml:space="preserve">District                                            </w:t>
            </w:r>
          </w:p>
        </w:tc>
      </w:tr>
      <w:tr w:rsidR="00077EBA" w14:paraId="673AC7C5" w14:textId="77777777">
        <w:tc>
          <w:tcPr>
            <w:tcW w:w="0" w:type="auto"/>
            <w:vAlign w:val="center"/>
          </w:tcPr>
          <w:p w14:paraId="0F3BFA46" w14:textId="77777777" w:rsidR="00077EBA" w:rsidRDefault="00050899">
            <w:r>
              <w:t xml:space="preserve">Transition Coordinator                                            </w:t>
            </w:r>
          </w:p>
        </w:tc>
        <w:tc>
          <w:tcPr>
            <w:tcW w:w="0" w:type="auto"/>
            <w:vAlign w:val="center"/>
          </w:tcPr>
          <w:p w14:paraId="0AFD19B0" w14:textId="77777777" w:rsidR="00077EBA" w:rsidRDefault="00050899">
            <w:r>
              <w:t xml:space="preserve">1                                            </w:t>
            </w:r>
          </w:p>
        </w:tc>
        <w:tc>
          <w:tcPr>
            <w:tcW w:w="0" w:type="auto"/>
            <w:vAlign w:val="center"/>
          </w:tcPr>
          <w:p w14:paraId="2ACF28A4" w14:textId="77777777" w:rsidR="00077EBA" w:rsidRDefault="00050899">
            <w:r>
              <w:t xml:space="preserve">Secondary                                            </w:t>
            </w:r>
          </w:p>
        </w:tc>
        <w:tc>
          <w:tcPr>
            <w:tcW w:w="0" w:type="auto"/>
            <w:vAlign w:val="center"/>
          </w:tcPr>
          <w:p w14:paraId="6856DBCA" w14:textId="77777777" w:rsidR="00077EBA" w:rsidRDefault="00050899">
            <w:r>
              <w:t xml:space="preserve">District                                            </w:t>
            </w:r>
          </w:p>
        </w:tc>
      </w:tr>
      <w:tr w:rsidR="00077EBA" w14:paraId="5A963ADF" w14:textId="77777777">
        <w:tc>
          <w:tcPr>
            <w:tcW w:w="0" w:type="auto"/>
            <w:vAlign w:val="center"/>
          </w:tcPr>
          <w:p w14:paraId="550EC647" w14:textId="77777777" w:rsidR="00077EBA" w:rsidRDefault="00050899">
            <w:r>
              <w:t xml:space="preserve">Other                                            </w:t>
            </w:r>
          </w:p>
        </w:tc>
        <w:tc>
          <w:tcPr>
            <w:tcW w:w="0" w:type="auto"/>
            <w:vAlign w:val="center"/>
          </w:tcPr>
          <w:p w14:paraId="32D97958" w14:textId="77777777" w:rsidR="00077EBA" w:rsidRDefault="00050899">
            <w:r>
              <w:t xml:space="preserve">1                                            </w:t>
            </w:r>
          </w:p>
        </w:tc>
        <w:tc>
          <w:tcPr>
            <w:tcW w:w="0" w:type="auto"/>
            <w:vAlign w:val="center"/>
          </w:tcPr>
          <w:p w14:paraId="5C10FFDB" w14:textId="77777777" w:rsidR="00077EBA" w:rsidRDefault="00050899">
            <w:r>
              <w:t xml:space="preserve">District Wide                                            </w:t>
            </w:r>
          </w:p>
        </w:tc>
        <w:tc>
          <w:tcPr>
            <w:tcW w:w="0" w:type="auto"/>
            <w:vAlign w:val="center"/>
          </w:tcPr>
          <w:p w14:paraId="13345B10" w14:textId="77777777" w:rsidR="00077EBA" w:rsidRDefault="00050899">
            <w:r>
              <w:t xml:space="preserve">District                                            </w:t>
            </w:r>
          </w:p>
        </w:tc>
      </w:tr>
      <w:tr w:rsidR="00077EBA" w14:paraId="4F526A4F" w14:textId="77777777">
        <w:tc>
          <w:tcPr>
            <w:tcW w:w="0" w:type="auto"/>
            <w:vAlign w:val="center"/>
          </w:tcPr>
          <w:p w14:paraId="505D507B" w14:textId="77777777" w:rsidR="00077EBA" w:rsidRDefault="00050899">
            <w:r>
              <w:t xml:space="preserve">Social Worker                                            </w:t>
            </w:r>
          </w:p>
        </w:tc>
        <w:tc>
          <w:tcPr>
            <w:tcW w:w="0" w:type="auto"/>
            <w:vAlign w:val="center"/>
          </w:tcPr>
          <w:p w14:paraId="26E565DD" w14:textId="77777777" w:rsidR="00077EBA" w:rsidRDefault="00050899">
            <w:r>
              <w:t xml:space="preserve">1                                            </w:t>
            </w:r>
          </w:p>
        </w:tc>
        <w:tc>
          <w:tcPr>
            <w:tcW w:w="0" w:type="auto"/>
            <w:vAlign w:val="center"/>
          </w:tcPr>
          <w:p w14:paraId="49818755" w14:textId="77777777" w:rsidR="00077EBA" w:rsidRDefault="00050899">
            <w:r>
              <w:t xml:space="preserve">District Wide                                            </w:t>
            </w:r>
          </w:p>
        </w:tc>
        <w:tc>
          <w:tcPr>
            <w:tcW w:w="0" w:type="auto"/>
            <w:vAlign w:val="center"/>
          </w:tcPr>
          <w:p w14:paraId="09319CA0" w14:textId="77777777" w:rsidR="00077EBA" w:rsidRDefault="00050899">
            <w:r>
              <w:t xml:space="preserve">Contractor                                            </w:t>
            </w:r>
          </w:p>
        </w:tc>
      </w:tr>
      <w:tr w:rsidR="00077EBA" w14:paraId="582648B6" w14:textId="77777777">
        <w:tc>
          <w:tcPr>
            <w:tcW w:w="0" w:type="auto"/>
            <w:vAlign w:val="center"/>
          </w:tcPr>
          <w:p w14:paraId="27C53DC7" w14:textId="77777777" w:rsidR="00077EBA" w:rsidRDefault="00050899">
            <w:r>
              <w:t xml:space="preserve">Physical Therapist                                            </w:t>
            </w:r>
          </w:p>
        </w:tc>
        <w:tc>
          <w:tcPr>
            <w:tcW w:w="0" w:type="auto"/>
            <w:vAlign w:val="center"/>
          </w:tcPr>
          <w:p w14:paraId="54DFD668" w14:textId="77777777" w:rsidR="00077EBA" w:rsidRDefault="00050899">
            <w:r>
              <w:t xml:space="preserve">1                                            </w:t>
            </w:r>
          </w:p>
        </w:tc>
        <w:tc>
          <w:tcPr>
            <w:tcW w:w="0" w:type="auto"/>
            <w:vAlign w:val="center"/>
          </w:tcPr>
          <w:p w14:paraId="2A3128D4" w14:textId="77777777" w:rsidR="00077EBA" w:rsidRDefault="00050899">
            <w:r>
              <w:t xml:space="preserve">District Wide                                            </w:t>
            </w:r>
          </w:p>
        </w:tc>
        <w:tc>
          <w:tcPr>
            <w:tcW w:w="0" w:type="auto"/>
            <w:vAlign w:val="center"/>
          </w:tcPr>
          <w:p w14:paraId="3AF806B6" w14:textId="77777777" w:rsidR="00077EBA" w:rsidRDefault="00050899">
            <w:r>
              <w:t xml:space="preserve">Contractor                                            </w:t>
            </w:r>
          </w:p>
        </w:tc>
      </w:tr>
      <w:tr w:rsidR="00077EBA" w14:paraId="7FA1C15E" w14:textId="77777777">
        <w:tc>
          <w:tcPr>
            <w:tcW w:w="0" w:type="auto"/>
            <w:vAlign w:val="center"/>
          </w:tcPr>
          <w:p w14:paraId="4FC04ABA" w14:textId="77777777" w:rsidR="00077EBA" w:rsidRDefault="00050899">
            <w:r>
              <w:t xml:space="preserve">Occupational Therapist                                            </w:t>
            </w:r>
          </w:p>
        </w:tc>
        <w:tc>
          <w:tcPr>
            <w:tcW w:w="0" w:type="auto"/>
            <w:vAlign w:val="center"/>
          </w:tcPr>
          <w:p w14:paraId="1EFFAEE5" w14:textId="77777777" w:rsidR="00077EBA" w:rsidRDefault="00050899">
            <w:r>
              <w:t xml:space="preserve">1                                            </w:t>
            </w:r>
          </w:p>
        </w:tc>
        <w:tc>
          <w:tcPr>
            <w:tcW w:w="0" w:type="auto"/>
            <w:vAlign w:val="center"/>
          </w:tcPr>
          <w:p w14:paraId="51E53B31" w14:textId="77777777" w:rsidR="00077EBA" w:rsidRDefault="00050899">
            <w:r>
              <w:t xml:space="preserve">District Wide                                            </w:t>
            </w:r>
          </w:p>
        </w:tc>
        <w:tc>
          <w:tcPr>
            <w:tcW w:w="0" w:type="auto"/>
            <w:vAlign w:val="center"/>
          </w:tcPr>
          <w:p w14:paraId="621CA2E3" w14:textId="77777777" w:rsidR="00077EBA" w:rsidRDefault="00050899">
            <w:r>
              <w:t xml:space="preserve">Contractor                                            </w:t>
            </w:r>
          </w:p>
        </w:tc>
      </w:tr>
    </w:tbl>
    <w:p w14:paraId="7B842A5B" w14:textId="77777777" w:rsidR="00077EBA" w:rsidRDefault="00050899">
      <w:r>
        <w:br/>
      </w:r>
      <w:r>
        <w:br/>
      </w:r>
      <w:r>
        <w:br/>
      </w:r>
      <w:r>
        <w:br/>
      </w:r>
      <w:r>
        <w:br/>
      </w:r>
      <w:r>
        <w:br/>
      </w:r>
      <w:r>
        <w:br w:type="page"/>
      </w:r>
    </w:p>
    <w:p w14:paraId="1859E4F7" w14:textId="77777777" w:rsidR="00077EBA" w:rsidRDefault="00050899">
      <w:pPr>
        <w:pStyle w:val="Heading1"/>
      </w:pPr>
      <w:bookmarkStart w:id="34" w:name="_Toc125097129"/>
      <w:r>
        <w:lastRenderedPageBreak/>
        <w:t>Special Education Personnel Development</w:t>
      </w:r>
      <w:bookmarkEnd w:id="34"/>
    </w:p>
    <w:p w14:paraId="4BB18D9B" w14:textId="77777777" w:rsidR="00077EBA" w:rsidRDefault="00050899">
      <w:pPr>
        <w:pStyle w:val="Heading2"/>
      </w:pPr>
      <w:bookmarkStart w:id="35" w:name="_Toc125097130"/>
      <w:r>
        <w:t>Autism</w:t>
      </w:r>
      <w:bookmarkEnd w:id="35"/>
    </w:p>
    <w:tbl>
      <w:tblPr>
        <w:tblStyle w:val="TableGrid"/>
        <w:tblW w:w="0" w:type="auto"/>
        <w:tblLook w:val="04A0" w:firstRow="1" w:lastRow="0" w:firstColumn="1" w:lastColumn="0" w:noHBand="0" w:noVBand="1"/>
      </w:tblPr>
      <w:tblGrid>
        <w:gridCol w:w="1830"/>
        <w:gridCol w:w="1939"/>
        <w:gridCol w:w="1745"/>
        <w:gridCol w:w="2604"/>
      </w:tblGrid>
      <w:tr w:rsidR="00077EBA" w14:paraId="065936FE" w14:textId="77777777">
        <w:tc>
          <w:tcPr>
            <w:tcW w:w="0" w:type="auto"/>
            <w:gridSpan w:val="4"/>
            <w:vAlign w:val="center"/>
          </w:tcPr>
          <w:p w14:paraId="75923DC9" w14:textId="77777777" w:rsidR="00077EBA" w:rsidRDefault="00050899">
            <w:r>
              <w:rPr>
                <w:b/>
              </w:rPr>
              <w:t>Description of Training</w:t>
            </w:r>
          </w:p>
        </w:tc>
      </w:tr>
      <w:tr w:rsidR="00077EBA" w14:paraId="288713A6" w14:textId="77777777">
        <w:tc>
          <w:tcPr>
            <w:tcW w:w="0" w:type="auto"/>
            <w:gridSpan w:val="4"/>
            <w:vAlign w:val="center"/>
          </w:tcPr>
          <w:p w14:paraId="279F6233" w14:textId="77777777" w:rsidR="00077EBA" w:rsidRDefault="00050899">
            <w:r>
              <w:t>Autism</w:t>
            </w:r>
          </w:p>
        </w:tc>
      </w:tr>
      <w:tr w:rsidR="00077EBA" w14:paraId="598C68A9" w14:textId="77777777">
        <w:tc>
          <w:tcPr>
            <w:tcW w:w="0" w:type="auto"/>
            <w:gridSpan w:val="2"/>
            <w:vAlign w:val="center"/>
          </w:tcPr>
          <w:p w14:paraId="610987F7" w14:textId="77777777" w:rsidR="00077EBA" w:rsidRDefault="00050899">
            <w:r>
              <w:rPr>
                <w:b/>
              </w:rPr>
              <w:t>Lead Person/Position</w:t>
            </w:r>
          </w:p>
        </w:tc>
        <w:tc>
          <w:tcPr>
            <w:tcW w:w="0" w:type="auto"/>
            <w:gridSpan w:val="2"/>
            <w:vAlign w:val="center"/>
          </w:tcPr>
          <w:p w14:paraId="45B20591" w14:textId="77777777" w:rsidR="00077EBA" w:rsidRDefault="00050899">
            <w:r>
              <w:rPr>
                <w:b/>
              </w:rPr>
              <w:t>Year of Training</w:t>
            </w:r>
          </w:p>
        </w:tc>
      </w:tr>
      <w:tr w:rsidR="00077EBA" w14:paraId="2B8B7FC5" w14:textId="77777777">
        <w:tc>
          <w:tcPr>
            <w:tcW w:w="0" w:type="auto"/>
            <w:gridSpan w:val="2"/>
            <w:vAlign w:val="center"/>
          </w:tcPr>
          <w:p w14:paraId="7A980531" w14:textId="77777777" w:rsidR="00077EBA" w:rsidRDefault="00050899">
            <w:r>
              <w:t>CASD Special Education Supervisor</w:t>
            </w:r>
          </w:p>
        </w:tc>
        <w:tc>
          <w:tcPr>
            <w:tcW w:w="0" w:type="auto"/>
            <w:gridSpan w:val="2"/>
            <w:vAlign w:val="center"/>
          </w:tcPr>
          <w:p w14:paraId="350C14EC" w14:textId="21BC75F2" w:rsidR="00077EBA" w:rsidRDefault="00192889">
            <w:r>
              <w:t>2023-2026</w:t>
            </w:r>
          </w:p>
        </w:tc>
      </w:tr>
      <w:tr w:rsidR="00077EBA" w14:paraId="4385F2DB" w14:textId="77777777">
        <w:tc>
          <w:tcPr>
            <w:tcW w:w="0" w:type="auto"/>
            <w:vAlign w:val="center"/>
          </w:tcPr>
          <w:p w14:paraId="21B180D6" w14:textId="77777777" w:rsidR="00077EBA" w:rsidRDefault="00050899">
            <w:r>
              <w:rPr>
                <w:b/>
              </w:rPr>
              <w:t>Hours Per Training</w:t>
            </w:r>
          </w:p>
        </w:tc>
        <w:tc>
          <w:tcPr>
            <w:tcW w:w="0" w:type="auto"/>
            <w:vAlign w:val="center"/>
          </w:tcPr>
          <w:p w14:paraId="31A8442C" w14:textId="77777777" w:rsidR="00077EBA" w:rsidRDefault="00050899">
            <w:r>
              <w:rPr>
                <w:b/>
              </w:rPr>
              <w:t>Number of Sessions</w:t>
            </w:r>
          </w:p>
        </w:tc>
        <w:tc>
          <w:tcPr>
            <w:tcW w:w="0" w:type="auto"/>
            <w:vAlign w:val="center"/>
          </w:tcPr>
          <w:p w14:paraId="1F4C08D4" w14:textId="77777777" w:rsidR="00077EBA" w:rsidRDefault="00050899">
            <w:r>
              <w:rPr>
                <w:b/>
              </w:rPr>
              <w:t>Provider</w:t>
            </w:r>
          </w:p>
        </w:tc>
        <w:tc>
          <w:tcPr>
            <w:tcW w:w="0" w:type="auto"/>
            <w:vAlign w:val="center"/>
          </w:tcPr>
          <w:p w14:paraId="42FB7360" w14:textId="77777777" w:rsidR="00077EBA" w:rsidRDefault="00050899">
            <w:r>
              <w:rPr>
                <w:b/>
              </w:rPr>
              <w:t>Audience</w:t>
            </w:r>
          </w:p>
        </w:tc>
      </w:tr>
      <w:tr w:rsidR="00077EBA" w14:paraId="26A8FB7A" w14:textId="77777777">
        <w:tc>
          <w:tcPr>
            <w:tcW w:w="0" w:type="auto"/>
            <w:vAlign w:val="center"/>
          </w:tcPr>
          <w:p w14:paraId="04C29241" w14:textId="77777777" w:rsidR="00077EBA" w:rsidRDefault="00050899">
            <w:r>
              <w:t>3</w:t>
            </w:r>
          </w:p>
        </w:tc>
        <w:tc>
          <w:tcPr>
            <w:tcW w:w="0" w:type="auto"/>
            <w:vAlign w:val="center"/>
          </w:tcPr>
          <w:p w14:paraId="37718129" w14:textId="77777777" w:rsidR="00077EBA" w:rsidRDefault="00050899">
            <w:r>
              <w:t>3</w:t>
            </w:r>
          </w:p>
        </w:tc>
        <w:tc>
          <w:tcPr>
            <w:tcW w:w="0" w:type="auto"/>
            <w:vAlign w:val="center"/>
          </w:tcPr>
          <w:p w14:paraId="1874C88E" w14:textId="77777777" w:rsidR="00077EBA" w:rsidRDefault="00050899">
            <w:r>
              <w:t>District</w:t>
            </w:r>
            <w:r>
              <w:br/>
              <w:t>Intermediate Unit</w:t>
            </w:r>
            <w:r>
              <w:br/>
              <w:t>PaTTAN</w:t>
            </w:r>
            <w:r>
              <w:br/>
            </w:r>
          </w:p>
        </w:tc>
        <w:tc>
          <w:tcPr>
            <w:tcW w:w="0" w:type="auto"/>
            <w:vAlign w:val="center"/>
          </w:tcPr>
          <w:p w14:paraId="533EAE13" w14:textId="51455B7E" w:rsidR="00077EBA" w:rsidRDefault="00050899">
            <w:r>
              <w:t>Building Administrators</w:t>
            </w:r>
            <w:r>
              <w:br/>
              <w:t>General Education Teachers</w:t>
            </w:r>
            <w:r>
              <w:br/>
              <w:t>Parents</w:t>
            </w:r>
            <w:r>
              <w:br/>
              <w:t>Paraprofessionals</w:t>
            </w:r>
            <w:r>
              <w:br/>
              <w:t>Special Education Teachers</w:t>
            </w:r>
          </w:p>
        </w:tc>
      </w:tr>
    </w:tbl>
    <w:p w14:paraId="3BC4325D" w14:textId="51CCA43C" w:rsidR="00077EBA" w:rsidRDefault="00077EBA"/>
    <w:p w14:paraId="70CCF8B7" w14:textId="77777777" w:rsidR="00077EBA" w:rsidRDefault="00050899">
      <w:pPr>
        <w:pStyle w:val="Heading2"/>
      </w:pPr>
      <w:bookmarkStart w:id="36" w:name="_Toc125097131"/>
      <w:r>
        <w:t>Positive Behavior Support</w:t>
      </w:r>
      <w:bookmarkEnd w:id="36"/>
    </w:p>
    <w:tbl>
      <w:tblPr>
        <w:tblStyle w:val="TableGrid"/>
        <w:tblW w:w="0" w:type="auto"/>
        <w:tblLook w:val="04A0" w:firstRow="1" w:lastRow="0" w:firstColumn="1" w:lastColumn="0" w:noHBand="0" w:noVBand="1"/>
      </w:tblPr>
      <w:tblGrid>
        <w:gridCol w:w="2580"/>
        <w:gridCol w:w="2734"/>
        <w:gridCol w:w="1745"/>
        <w:gridCol w:w="2604"/>
      </w:tblGrid>
      <w:tr w:rsidR="00077EBA" w14:paraId="65B11636" w14:textId="77777777">
        <w:tc>
          <w:tcPr>
            <w:tcW w:w="0" w:type="auto"/>
            <w:gridSpan w:val="4"/>
            <w:vAlign w:val="center"/>
          </w:tcPr>
          <w:p w14:paraId="026E8A02" w14:textId="77777777" w:rsidR="00077EBA" w:rsidRDefault="00050899">
            <w:r>
              <w:rPr>
                <w:b/>
              </w:rPr>
              <w:t>Description of Training</w:t>
            </w:r>
          </w:p>
        </w:tc>
      </w:tr>
      <w:tr w:rsidR="00077EBA" w14:paraId="10F2B434" w14:textId="77777777">
        <w:tc>
          <w:tcPr>
            <w:tcW w:w="0" w:type="auto"/>
            <w:gridSpan w:val="4"/>
            <w:vAlign w:val="center"/>
          </w:tcPr>
          <w:p w14:paraId="55AE0B42" w14:textId="77777777" w:rsidR="00077EBA" w:rsidRDefault="00050899">
            <w:r>
              <w:t>PBIS; Behavioral Support</w:t>
            </w:r>
          </w:p>
        </w:tc>
      </w:tr>
      <w:tr w:rsidR="00077EBA" w14:paraId="3F692C5D" w14:textId="77777777">
        <w:tc>
          <w:tcPr>
            <w:tcW w:w="0" w:type="auto"/>
            <w:gridSpan w:val="2"/>
            <w:vAlign w:val="center"/>
          </w:tcPr>
          <w:p w14:paraId="49F7DE78" w14:textId="77777777" w:rsidR="00077EBA" w:rsidRDefault="00050899">
            <w:r>
              <w:rPr>
                <w:b/>
              </w:rPr>
              <w:t>Lead Person/Position</w:t>
            </w:r>
          </w:p>
        </w:tc>
        <w:tc>
          <w:tcPr>
            <w:tcW w:w="0" w:type="auto"/>
            <w:gridSpan w:val="2"/>
            <w:vAlign w:val="center"/>
          </w:tcPr>
          <w:p w14:paraId="451E888C" w14:textId="77777777" w:rsidR="00077EBA" w:rsidRDefault="00050899">
            <w:r>
              <w:rPr>
                <w:b/>
              </w:rPr>
              <w:t>Year of Training</w:t>
            </w:r>
          </w:p>
        </w:tc>
      </w:tr>
      <w:tr w:rsidR="00077EBA" w14:paraId="6733F6E4" w14:textId="77777777">
        <w:tc>
          <w:tcPr>
            <w:tcW w:w="0" w:type="auto"/>
            <w:gridSpan w:val="2"/>
            <w:vAlign w:val="center"/>
          </w:tcPr>
          <w:p w14:paraId="40D7CCE4" w14:textId="77777777" w:rsidR="00077EBA" w:rsidRDefault="00050899">
            <w:r>
              <w:t>Building Principals, PBIS Team, Special Education Supervisor</w:t>
            </w:r>
          </w:p>
        </w:tc>
        <w:tc>
          <w:tcPr>
            <w:tcW w:w="0" w:type="auto"/>
            <w:gridSpan w:val="2"/>
            <w:vAlign w:val="center"/>
          </w:tcPr>
          <w:p w14:paraId="31DC3041" w14:textId="46062885" w:rsidR="00077EBA" w:rsidRDefault="00192889">
            <w:r>
              <w:t>2023-2026</w:t>
            </w:r>
          </w:p>
        </w:tc>
      </w:tr>
      <w:tr w:rsidR="00077EBA" w14:paraId="22904913" w14:textId="77777777">
        <w:tc>
          <w:tcPr>
            <w:tcW w:w="0" w:type="auto"/>
            <w:vAlign w:val="center"/>
          </w:tcPr>
          <w:p w14:paraId="4F937B65" w14:textId="77777777" w:rsidR="00077EBA" w:rsidRDefault="00050899">
            <w:r>
              <w:rPr>
                <w:b/>
              </w:rPr>
              <w:t>Hours Per Training</w:t>
            </w:r>
          </w:p>
        </w:tc>
        <w:tc>
          <w:tcPr>
            <w:tcW w:w="0" w:type="auto"/>
            <w:vAlign w:val="center"/>
          </w:tcPr>
          <w:p w14:paraId="67F1A11D" w14:textId="77777777" w:rsidR="00077EBA" w:rsidRDefault="00050899">
            <w:r>
              <w:rPr>
                <w:b/>
              </w:rPr>
              <w:t>Number of Sessions</w:t>
            </w:r>
          </w:p>
        </w:tc>
        <w:tc>
          <w:tcPr>
            <w:tcW w:w="0" w:type="auto"/>
            <w:vAlign w:val="center"/>
          </w:tcPr>
          <w:p w14:paraId="3BBEC40E" w14:textId="77777777" w:rsidR="00077EBA" w:rsidRDefault="00050899">
            <w:r>
              <w:rPr>
                <w:b/>
              </w:rPr>
              <w:t>Provider</w:t>
            </w:r>
          </w:p>
        </w:tc>
        <w:tc>
          <w:tcPr>
            <w:tcW w:w="0" w:type="auto"/>
            <w:vAlign w:val="center"/>
          </w:tcPr>
          <w:p w14:paraId="207423DB" w14:textId="77777777" w:rsidR="00077EBA" w:rsidRDefault="00050899">
            <w:r>
              <w:rPr>
                <w:b/>
              </w:rPr>
              <w:t>Audience</w:t>
            </w:r>
          </w:p>
        </w:tc>
      </w:tr>
      <w:tr w:rsidR="00077EBA" w14:paraId="15999F0F" w14:textId="77777777">
        <w:tc>
          <w:tcPr>
            <w:tcW w:w="0" w:type="auto"/>
            <w:vAlign w:val="center"/>
          </w:tcPr>
          <w:p w14:paraId="14502071" w14:textId="77777777" w:rsidR="00077EBA" w:rsidRDefault="00050899">
            <w:r>
              <w:t>3</w:t>
            </w:r>
          </w:p>
        </w:tc>
        <w:tc>
          <w:tcPr>
            <w:tcW w:w="0" w:type="auto"/>
            <w:vAlign w:val="center"/>
          </w:tcPr>
          <w:p w14:paraId="60F94DEA" w14:textId="77777777" w:rsidR="00077EBA" w:rsidRDefault="00050899">
            <w:r>
              <w:t>3</w:t>
            </w:r>
          </w:p>
        </w:tc>
        <w:tc>
          <w:tcPr>
            <w:tcW w:w="0" w:type="auto"/>
            <w:vAlign w:val="center"/>
          </w:tcPr>
          <w:p w14:paraId="572EF30E" w14:textId="77777777" w:rsidR="00077EBA" w:rsidRDefault="00050899">
            <w:r>
              <w:t>District</w:t>
            </w:r>
            <w:r>
              <w:br/>
              <w:t>Intermediate Unit</w:t>
            </w:r>
            <w:r>
              <w:br/>
              <w:t>PaTTAN</w:t>
            </w:r>
            <w:r>
              <w:br/>
            </w:r>
          </w:p>
        </w:tc>
        <w:tc>
          <w:tcPr>
            <w:tcW w:w="0" w:type="auto"/>
            <w:vAlign w:val="center"/>
          </w:tcPr>
          <w:p w14:paraId="3F2F5340" w14:textId="6CD3D7B9" w:rsidR="00077EBA" w:rsidRDefault="00050899">
            <w:r>
              <w:t>Building Administrators</w:t>
            </w:r>
            <w:r>
              <w:br/>
              <w:t>General Education Teachers</w:t>
            </w:r>
            <w:r>
              <w:br/>
              <w:t>Parents</w:t>
            </w:r>
            <w:r>
              <w:br/>
              <w:t>Paraprofessionals</w:t>
            </w:r>
            <w:r>
              <w:br/>
              <w:t>Special Education Teachers</w:t>
            </w:r>
            <w:r>
              <w:br/>
              <w:t>Other</w:t>
            </w:r>
          </w:p>
        </w:tc>
      </w:tr>
    </w:tbl>
    <w:p w14:paraId="4177D000" w14:textId="474F88F1" w:rsidR="00077EBA" w:rsidRDefault="00077EBA"/>
    <w:p w14:paraId="2C7369C4" w14:textId="77777777" w:rsidR="00077EBA" w:rsidRDefault="00050899">
      <w:pPr>
        <w:pStyle w:val="Heading2"/>
      </w:pPr>
      <w:bookmarkStart w:id="37" w:name="_Toc125097132"/>
      <w:r>
        <w:t>Paraprofessional</w:t>
      </w:r>
      <w:bookmarkEnd w:id="37"/>
    </w:p>
    <w:tbl>
      <w:tblPr>
        <w:tblStyle w:val="TableGrid"/>
        <w:tblW w:w="0" w:type="auto"/>
        <w:tblLook w:val="04A0" w:firstRow="1" w:lastRow="0" w:firstColumn="1" w:lastColumn="0" w:noHBand="0" w:noVBand="1"/>
      </w:tblPr>
      <w:tblGrid>
        <w:gridCol w:w="1830"/>
        <w:gridCol w:w="1939"/>
        <w:gridCol w:w="1745"/>
        <w:gridCol w:w="1727"/>
      </w:tblGrid>
      <w:tr w:rsidR="00077EBA" w14:paraId="2DB8F7CB" w14:textId="77777777">
        <w:tc>
          <w:tcPr>
            <w:tcW w:w="0" w:type="auto"/>
            <w:gridSpan w:val="4"/>
            <w:vAlign w:val="center"/>
          </w:tcPr>
          <w:p w14:paraId="62AD4EE8" w14:textId="77777777" w:rsidR="00077EBA" w:rsidRDefault="00050899">
            <w:r>
              <w:rPr>
                <w:b/>
              </w:rPr>
              <w:t>Description of Training</w:t>
            </w:r>
          </w:p>
        </w:tc>
      </w:tr>
      <w:tr w:rsidR="00077EBA" w14:paraId="21E260DC" w14:textId="77777777">
        <w:tc>
          <w:tcPr>
            <w:tcW w:w="0" w:type="auto"/>
            <w:gridSpan w:val="4"/>
            <w:vAlign w:val="center"/>
          </w:tcPr>
          <w:p w14:paraId="2C06F499" w14:textId="77777777" w:rsidR="00077EBA" w:rsidRDefault="00050899">
            <w:r>
              <w:t>Paraprofessional Overview</w:t>
            </w:r>
          </w:p>
        </w:tc>
      </w:tr>
      <w:tr w:rsidR="00077EBA" w14:paraId="2C81881F" w14:textId="77777777">
        <w:tc>
          <w:tcPr>
            <w:tcW w:w="0" w:type="auto"/>
            <w:gridSpan w:val="2"/>
            <w:vAlign w:val="center"/>
          </w:tcPr>
          <w:p w14:paraId="04AA9225" w14:textId="77777777" w:rsidR="00077EBA" w:rsidRDefault="00050899">
            <w:r>
              <w:rPr>
                <w:b/>
              </w:rPr>
              <w:t>Lead Person/Position</w:t>
            </w:r>
          </w:p>
        </w:tc>
        <w:tc>
          <w:tcPr>
            <w:tcW w:w="0" w:type="auto"/>
            <w:gridSpan w:val="2"/>
            <w:vAlign w:val="center"/>
          </w:tcPr>
          <w:p w14:paraId="1EB54E17" w14:textId="77777777" w:rsidR="00077EBA" w:rsidRDefault="00050899">
            <w:r>
              <w:rPr>
                <w:b/>
              </w:rPr>
              <w:t>Year of Training</w:t>
            </w:r>
          </w:p>
        </w:tc>
      </w:tr>
      <w:tr w:rsidR="00077EBA" w14:paraId="06E57005" w14:textId="77777777">
        <w:tc>
          <w:tcPr>
            <w:tcW w:w="0" w:type="auto"/>
            <w:gridSpan w:val="2"/>
            <w:vAlign w:val="center"/>
          </w:tcPr>
          <w:p w14:paraId="004FD6D8" w14:textId="77777777" w:rsidR="00077EBA" w:rsidRDefault="00050899">
            <w:r>
              <w:t>CASD Special Education Supervisor</w:t>
            </w:r>
          </w:p>
        </w:tc>
        <w:tc>
          <w:tcPr>
            <w:tcW w:w="0" w:type="auto"/>
            <w:gridSpan w:val="2"/>
            <w:vAlign w:val="center"/>
          </w:tcPr>
          <w:p w14:paraId="11F1DE2F" w14:textId="754D5120" w:rsidR="00077EBA" w:rsidRDefault="00192889">
            <w:r>
              <w:t>2023-2026</w:t>
            </w:r>
          </w:p>
        </w:tc>
      </w:tr>
      <w:tr w:rsidR="00077EBA" w14:paraId="72107FB3" w14:textId="77777777">
        <w:tc>
          <w:tcPr>
            <w:tcW w:w="0" w:type="auto"/>
            <w:vAlign w:val="center"/>
          </w:tcPr>
          <w:p w14:paraId="2B07217A" w14:textId="77777777" w:rsidR="00077EBA" w:rsidRDefault="00050899">
            <w:r>
              <w:rPr>
                <w:b/>
              </w:rPr>
              <w:lastRenderedPageBreak/>
              <w:t>Hours Per Training</w:t>
            </w:r>
          </w:p>
        </w:tc>
        <w:tc>
          <w:tcPr>
            <w:tcW w:w="0" w:type="auto"/>
            <w:vAlign w:val="center"/>
          </w:tcPr>
          <w:p w14:paraId="4B9C110E" w14:textId="77777777" w:rsidR="00077EBA" w:rsidRDefault="00050899">
            <w:r>
              <w:rPr>
                <w:b/>
              </w:rPr>
              <w:t>Number of Sessions</w:t>
            </w:r>
          </w:p>
        </w:tc>
        <w:tc>
          <w:tcPr>
            <w:tcW w:w="0" w:type="auto"/>
            <w:vAlign w:val="center"/>
          </w:tcPr>
          <w:p w14:paraId="3D4719EE" w14:textId="77777777" w:rsidR="00077EBA" w:rsidRDefault="00050899">
            <w:r>
              <w:rPr>
                <w:b/>
              </w:rPr>
              <w:t>Provider</w:t>
            </w:r>
          </w:p>
        </w:tc>
        <w:tc>
          <w:tcPr>
            <w:tcW w:w="0" w:type="auto"/>
            <w:vAlign w:val="center"/>
          </w:tcPr>
          <w:p w14:paraId="6BBAA31D" w14:textId="77777777" w:rsidR="00077EBA" w:rsidRDefault="00050899">
            <w:r>
              <w:rPr>
                <w:b/>
              </w:rPr>
              <w:t>Audience</w:t>
            </w:r>
          </w:p>
        </w:tc>
      </w:tr>
      <w:tr w:rsidR="00077EBA" w14:paraId="426D7677" w14:textId="77777777">
        <w:tc>
          <w:tcPr>
            <w:tcW w:w="0" w:type="auto"/>
            <w:vAlign w:val="center"/>
          </w:tcPr>
          <w:p w14:paraId="7DFFF314" w14:textId="77777777" w:rsidR="00077EBA" w:rsidRDefault="00050899">
            <w:r>
              <w:t>3</w:t>
            </w:r>
          </w:p>
        </w:tc>
        <w:tc>
          <w:tcPr>
            <w:tcW w:w="0" w:type="auto"/>
            <w:vAlign w:val="center"/>
          </w:tcPr>
          <w:p w14:paraId="5F1D4C9C" w14:textId="77777777" w:rsidR="00077EBA" w:rsidRDefault="00050899">
            <w:r>
              <w:t>3</w:t>
            </w:r>
          </w:p>
        </w:tc>
        <w:tc>
          <w:tcPr>
            <w:tcW w:w="0" w:type="auto"/>
            <w:vAlign w:val="center"/>
          </w:tcPr>
          <w:p w14:paraId="0210F0BD" w14:textId="1607C414" w:rsidR="00077EBA" w:rsidRDefault="00050899">
            <w:r>
              <w:t>District</w:t>
            </w:r>
            <w:r>
              <w:br/>
              <w:t>Intermediate Unit</w:t>
            </w:r>
            <w:r>
              <w:br/>
              <w:t>PaTTAN</w:t>
            </w:r>
          </w:p>
        </w:tc>
        <w:tc>
          <w:tcPr>
            <w:tcW w:w="0" w:type="auto"/>
            <w:vAlign w:val="center"/>
          </w:tcPr>
          <w:p w14:paraId="5EF043FF" w14:textId="77777777" w:rsidR="00077EBA" w:rsidRDefault="00050899">
            <w:r>
              <w:t>Paraprofessionals</w:t>
            </w:r>
            <w:r>
              <w:br/>
            </w:r>
          </w:p>
        </w:tc>
      </w:tr>
    </w:tbl>
    <w:p w14:paraId="7C668220" w14:textId="25DC6699" w:rsidR="00077EBA" w:rsidRDefault="00077EBA"/>
    <w:p w14:paraId="039B1019" w14:textId="77777777" w:rsidR="00077EBA" w:rsidRDefault="00050899">
      <w:pPr>
        <w:pStyle w:val="Heading2"/>
      </w:pPr>
      <w:bookmarkStart w:id="38" w:name="_Toc125097133"/>
      <w:r>
        <w:t>Transition</w:t>
      </w:r>
      <w:bookmarkEnd w:id="38"/>
    </w:p>
    <w:tbl>
      <w:tblPr>
        <w:tblStyle w:val="TableGrid"/>
        <w:tblW w:w="0" w:type="auto"/>
        <w:tblLook w:val="04A0" w:firstRow="1" w:lastRow="0" w:firstColumn="1" w:lastColumn="0" w:noHBand="0" w:noVBand="1"/>
      </w:tblPr>
      <w:tblGrid>
        <w:gridCol w:w="2681"/>
        <w:gridCol w:w="2841"/>
        <w:gridCol w:w="1745"/>
        <w:gridCol w:w="2604"/>
      </w:tblGrid>
      <w:tr w:rsidR="00077EBA" w14:paraId="1EB44F5A" w14:textId="77777777">
        <w:tc>
          <w:tcPr>
            <w:tcW w:w="0" w:type="auto"/>
            <w:gridSpan w:val="4"/>
            <w:vAlign w:val="center"/>
          </w:tcPr>
          <w:p w14:paraId="6EC535F8" w14:textId="77777777" w:rsidR="00077EBA" w:rsidRDefault="00050899">
            <w:r>
              <w:rPr>
                <w:b/>
              </w:rPr>
              <w:t>Description of Training</w:t>
            </w:r>
          </w:p>
        </w:tc>
      </w:tr>
      <w:tr w:rsidR="00077EBA" w14:paraId="01D55E13" w14:textId="77777777">
        <w:tc>
          <w:tcPr>
            <w:tcW w:w="0" w:type="auto"/>
            <w:gridSpan w:val="4"/>
            <w:vAlign w:val="center"/>
          </w:tcPr>
          <w:p w14:paraId="0654E4AC" w14:textId="77777777" w:rsidR="00077EBA" w:rsidRDefault="00050899">
            <w:r>
              <w:t>Transition Staffing Meetings</w:t>
            </w:r>
          </w:p>
        </w:tc>
      </w:tr>
      <w:tr w:rsidR="00077EBA" w14:paraId="13196415" w14:textId="77777777">
        <w:tc>
          <w:tcPr>
            <w:tcW w:w="0" w:type="auto"/>
            <w:gridSpan w:val="2"/>
            <w:vAlign w:val="center"/>
          </w:tcPr>
          <w:p w14:paraId="7186AC3B" w14:textId="77777777" w:rsidR="00077EBA" w:rsidRDefault="00050899">
            <w:r>
              <w:rPr>
                <w:b/>
              </w:rPr>
              <w:t>Lead Person/Position</w:t>
            </w:r>
          </w:p>
        </w:tc>
        <w:tc>
          <w:tcPr>
            <w:tcW w:w="0" w:type="auto"/>
            <w:gridSpan w:val="2"/>
            <w:vAlign w:val="center"/>
          </w:tcPr>
          <w:p w14:paraId="568A4F84" w14:textId="77777777" w:rsidR="00077EBA" w:rsidRDefault="00050899">
            <w:r>
              <w:rPr>
                <w:b/>
              </w:rPr>
              <w:t>Year of Training</w:t>
            </w:r>
          </w:p>
        </w:tc>
      </w:tr>
      <w:tr w:rsidR="00077EBA" w14:paraId="080B64EF" w14:textId="77777777">
        <w:tc>
          <w:tcPr>
            <w:tcW w:w="0" w:type="auto"/>
            <w:gridSpan w:val="2"/>
            <w:vAlign w:val="center"/>
          </w:tcPr>
          <w:p w14:paraId="50212709" w14:textId="77777777" w:rsidR="00077EBA" w:rsidRDefault="00050899">
            <w:r>
              <w:t>CASD Special Education Supervisor and Transition Coordinator</w:t>
            </w:r>
          </w:p>
        </w:tc>
        <w:tc>
          <w:tcPr>
            <w:tcW w:w="0" w:type="auto"/>
            <w:gridSpan w:val="2"/>
            <w:vAlign w:val="center"/>
          </w:tcPr>
          <w:p w14:paraId="22E360F5" w14:textId="322E3E86" w:rsidR="00077EBA" w:rsidRDefault="00192889">
            <w:r>
              <w:t>2023-2026</w:t>
            </w:r>
          </w:p>
        </w:tc>
      </w:tr>
      <w:tr w:rsidR="00077EBA" w14:paraId="4A1E7ED9" w14:textId="77777777">
        <w:tc>
          <w:tcPr>
            <w:tcW w:w="0" w:type="auto"/>
            <w:vAlign w:val="center"/>
          </w:tcPr>
          <w:p w14:paraId="382BD4B4" w14:textId="77777777" w:rsidR="00077EBA" w:rsidRDefault="00050899">
            <w:r>
              <w:rPr>
                <w:b/>
              </w:rPr>
              <w:t>Hours Per Training</w:t>
            </w:r>
          </w:p>
        </w:tc>
        <w:tc>
          <w:tcPr>
            <w:tcW w:w="0" w:type="auto"/>
            <w:vAlign w:val="center"/>
          </w:tcPr>
          <w:p w14:paraId="048BD9DB" w14:textId="77777777" w:rsidR="00077EBA" w:rsidRDefault="00050899">
            <w:r>
              <w:rPr>
                <w:b/>
              </w:rPr>
              <w:t>Number of Sessions</w:t>
            </w:r>
          </w:p>
        </w:tc>
        <w:tc>
          <w:tcPr>
            <w:tcW w:w="0" w:type="auto"/>
            <w:vAlign w:val="center"/>
          </w:tcPr>
          <w:p w14:paraId="04315F95" w14:textId="77777777" w:rsidR="00077EBA" w:rsidRDefault="00050899">
            <w:r>
              <w:rPr>
                <w:b/>
              </w:rPr>
              <w:t>Provider</w:t>
            </w:r>
          </w:p>
        </w:tc>
        <w:tc>
          <w:tcPr>
            <w:tcW w:w="0" w:type="auto"/>
            <w:vAlign w:val="center"/>
          </w:tcPr>
          <w:p w14:paraId="752C935E" w14:textId="77777777" w:rsidR="00077EBA" w:rsidRDefault="00050899">
            <w:r>
              <w:rPr>
                <w:b/>
              </w:rPr>
              <w:t>Audience</w:t>
            </w:r>
          </w:p>
        </w:tc>
      </w:tr>
      <w:tr w:rsidR="00077EBA" w14:paraId="1B710AB2" w14:textId="77777777">
        <w:tc>
          <w:tcPr>
            <w:tcW w:w="0" w:type="auto"/>
            <w:vAlign w:val="center"/>
          </w:tcPr>
          <w:p w14:paraId="0EF534DC" w14:textId="77777777" w:rsidR="00077EBA" w:rsidRDefault="00050899">
            <w:r>
              <w:t>3</w:t>
            </w:r>
          </w:p>
        </w:tc>
        <w:tc>
          <w:tcPr>
            <w:tcW w:w="0" w:type="auto"/>
            <w:vAlign w:val="center"/>
          </w:tcPr>
          <w:p w14:paraId="6FF99038" w14:textId="77777777" w:rsidR="00077EBA" w:rsidRDefault="00050899">
            <w:r>
              <w:t>3</w:t>
            </w:r>
          </w:p>
        </w:tc>
        <w:tc>
          <w:tcPr>
            <w:tcW w:w="0" w:type="auto"/>
            <w:vAlign w:val="center"/>
          </w:tcPr>
          <w:p w14:paraId="541EAC4E" w14:textId="092F8C06" w:rsidR="00077EBA" w:rsidRDefault="00050899">
            <w:r>
              <w:t>District</w:t>
            </w:r>
            <w:r>
              <w:br/>
              <w:t>Intermediate Unit</w:t>
            </w:r>
            <w:r>
              <w:br/>
              <w:t>PaTTAN</w:t>
            </w:r>
            <w:r>
              <w:br/>
              <w:t>Other</w:t>
            </w:r>
          </w:p>
        </w:tc>
        <w:tc>
          <w:tcPr>
            <w:tcW w:w="0" w:type="auto"/>
            <w:vAlign w:val="center"/>
          </w:tcPr>
          <w:p w14:paraId="37C4FED5" w14:textId="42F9EE16" w:rsidR="00077EBA" w:rsidRDefault="00050899">
            <w:r>
              <w:t>General Education Teachers</w:t>
            </w:r>
            <w:r>
              <w:br/>
              <w:t>Parents</w:t>
            </w:r>
            <w:r>
              <w:br/>
              <w:t>Special Education Teachers</w:t>
            </w:r>
            <w:r>
              <w:br/>
              <w:t>Other</w:t>
            </w:r>
          </w:p>
        </w:tc>
      </w:tr>
    </w:tbl>
    <w:p w14:paraId="5AB415EB" w14:textId="097D28B8" w:rsidR="00077EBA" w:rsidRDefault="00077EBA"/>
    <w:p w14:paraId="49B9CE9C" w14:textId="77777777" w:rsidR="00077EBA" w:rsidRDefault="00050899">
      <w:pPr>
        <w:pStyle w:val="Heading2"/>
      </w:pPr>
      <w:bookmarkStart w:id="39" w:name="_Toc125097134"/>
      <w:r>
        <w:t>Science of Literacy</w:t>
      </w:r>
      <w:bookmarkEnd w:id="39"/>
    </w:p>
    <w:tbl>
      <w:tblPr>
        <w:tblStyle w:val="TableGrid"/>
        <w:tblW w:w="0" w:type="auto"/>
        <w:tblLook w:val="04A0" w:firstRow="1" w:lastRow="0" w:firstColumn="1" w:lastColumn="0" w:noHBand="0" w:noVBand="1"/>
      </w:tblPr>
      <w:tblGrid>
        <w:gridCol w:w="1830"/>
        <w:gridCol w:w="1939"/>
        <w:gridCol w:w="960"/>
        <w:gridCol w:w="2604"/>
      </w:tblGrid>
      <w:tr w:rsidR="00077EBA" w14:paraId="17BC1BD6" w14:textId="77777777">
        <w:tc>
          <w:tcPr>
            <w:tcW w:w="0" w:type="auto"/>
            <w:gridSpan w:val="4"/>
            <w:vAlign w:val="center"/>
          </w:tcPr>
          <w:p w14:paraId="78380245" w14:textId="77777777" w:rsidR="00077EBA" w:rsidRDefault="00050899">
            <w:r>
              <w:rPr>
                <w:b/>
              </w:rPr>
              <w:t>Description of Training</w:t>
            </w:r>
          </w:p>
        </w:tc>
      </w:tr>
      <w:tr w:rsidR="00077EBA" w14:paraId="49815FA2" w14:textId="77777777">
        <w:tc>
          <w:tcPr>
            <w:tcW w:w="0" w:type="auto"/>
            <w:gridSpan w:val="4"/>
            <w:vAlign w:val="center"/>
          </w:tcPr>
          <w:p w14:paraId="2684A381" w14:textId="77777777" w:rsidR="00077EBA" w:rsidRDefault="00050899">
            <w:r>
              <w:t>Structured Literacy</w:t>
            </w:r>
          </w:p>
        </w:tc>
      </w:tr>
      <w:tr w:rsidR="00077EBA" w14:paraId="155F77B2" w14:textId="77777777">
        <w:tc>
          <w:tcPr>
            <w:tcW w:w="0" w:type="auto"/>
            <w:gridSpan w:val="2"/>
            <w:vAlign w:val="center"/>
          </w:tcPr>
          <w:p w14:paraId="033EA68B" w14:textId="77777777" w:rsidR="00077EBA" w:rsidRDefault="00050899">
            <w:r>
              <w:rPr>
                <w:b/>
              </w:rPr>
              <w:t>Lead Person/Position</w:t>
            </w:r>
          </w:p>
        </w:tc>
        <w:tc>
          <w:tcPr>
            <w:tcW w:w="0" w:type="auto"/>
            <w:gridSpan w:val="2"/>
            <w:vAlign w:val="center"/>
          </w:tcPr>
          <w:p w14:paraId="1587CA10" w14:textId="77777777" w:rsidR="00077EBA" w:rsidRDefault="00050899">
            <w:r>
              <w:rPr>
                <w:b/>
              </w:rPr>
              <w:t>Year of Training</w:t>
            </w:r>
          </w:p>
        </w:tc>
      </w:tr>
      <w:tr w:rsidR="00077EBA" w14:paraId="0F7C66C0" w14:textId="77777777">
        <w:tc>
          <w:tcPr>
            <w:tcW w:w="0" w:type="auto"/>
            <w:gridSpan w:val="2"/>
            <w:vAlign w:val="center"/>
          </w:tcPr>
          <w:p w14:paraId="0A7FB4C5" w14:textId="77777777" w:rsidR="00077EBA" w:rsidRDefault="00050899">
            <w:r>
              <w:t>Canton Area SD Administration</w:t>
            </w:r>
          </w:p>
        </w:tc>
        <w:tc>
          <w:tcPr>
            <w:tcW w:w="0" w:type="auto"/>
            <w:gridSpan w:val="2"/>
            <w:vAlign w:val="center"/>
          </w:tcPr>
          <w:p w14:paraId="60469985" w14:textId="332164EF" w:rsidR="00077EBA" w:rsidRDefault="00192889">
            <w:r>
              <w:t>2023-2026</w:t>
            </w:r>
          </w:p>
        </w:tc>
      </w:tr>
      <w:tr w:rsidR="00077EBA" w14:paraId="34390710" w14:textId="77777777">
        <w:tc>
          <w:tcPr>
            <w:tcW w:w="0" w:type="auto"/>
            <w:vAlign w:val="center"/>
          </w:tcPr>
          <w:p w14:paraId="327E88A7" w14:textId="77777777" w:rsidR="00077EBA" w:rsidRDefault="00050899">
            <w:r>
              <w:rPr>
                <w:b/>
              </w:rPr>
              <w:t>Hours Per Training</w:t>
            </w:r>
          </w:p>
        </w:tc>
        <w:tc>
          <w:tcPr>
            <w:tcW w:w="0" w:type="auto"/>
            <w:vAlign w:val="center"/>
          </w:tcPr>
          <w:p w14:paraId="3B4D2B49" w14:textId="77777777" w:rsidR="00077EBA" w:rsidRDefault="00050899">
            <w:r>
              <w:rPr>
                <w:b/>
              </w:rPr>
              <w:t>Number of Sessions</w:t>
            </w:r>
          </w:p>
        </w:tc>
        <w:tc>
          <w:tcPr>
            <w:tcW w:w="0" w:type="auto"/>
            <w:vAlign w:val="center"/>
          </w:tcPr>
          <w:p w14:paraId="1A826757" w14:textId="77777777" w:rsidR="00077EBA" w:rsidRDefault="00050899">
            <w:r>
              <w:rPr>
                <w:b/>
              </w:rPr>
              <w:t>Provider</w:t>
            </w:r>
          </w:p>
        </w:tc>
        <w:tc>
          <w:tcPr>
            <w:tcW w:w="0" w:type="auto"/>
            <w:vAlign w:val="center"/>
          </w:tcPr>
          <w:p w14:paraId="17C32397" w14:textId="77777777" w:rsidR="00077EBA" w:rsidRDefault="00050899">
            <w:r>
              <w:rPr>
                <w:b/>
              </w:rPr>
              <w:t>Audience</w:t>
            </w:r>
          </w:p>
        </w:tc>
      </w:tr>
      <w:tr w:rsidR="00077EBA" w14:paraId="447EF908" w14:textId="77777777">
        <w:tc>
          <w:tcPr>
            <w:tcW w:w="0" w:type="auto"/>
            <w:vAlign w:val="center"/>
          </w:tcPr>
          <w:p w14:paraId="0AD0B4ED" w14:textId="77777777" w:rsidR="00077EBA" w:rsidRDefault="00050899">
            <w:r>
              <w:t>10</w:t>
            </w:r>
          </w:p>
        </w:tc>
        <w:tc>
          <w:tcPr>
            <w:tcW w:w="0" w:type="auto"/>
            <w:vAlign w:val="center"/>
          </w:tcPr>
          <w:p w14:paraId="03B99FD9" w14:textId="77777777" w:rsidR="00077EBA" w:rsidRDefault="00050899">
            <w:r>
              <w:t>1</w:t>
            </w:r>
          </w:p>
        </w:tc>
        <w:tc>
          <w:tcPr>
            <w:tcW w:w="0" w:type="auto"/>
            <w:vAlign w:val="center"/>
          </w:tcPr>
          <w:p w14:paraId="033600B5" w14:textId="77777777" w:rsidR="00077EBA" w:rsidRDefault="00050899">
            <w:r>
              <w:t>District</w:t>
            </w:r>
            <w:r>
              <w:br/>
            </w:r>
          </w:p>
        </w:tc>
        <w:tc>
          <w:tcPr>
            <w:tcW w:w="0" w:type="auto"/>
            <w:vAlign w:val="center"/>
          </w:tcPr>
          <w:p w14:paraId="49C5CE0F" w14:textId="001B8758" w:rsidR="00077EBA" w:rsidRDefault="00050899">
            <w:r>
              <w:t>General Education Teachers</w:t>
            </w:r>
            <w:r>
              <w:br/>
              <w:t>Special Education Teachers</w:t>
            </w:r>
          </w:p>
        </w:tc>
      </w:tr>
    </w:tbl>
    <w:p w14:paraId="562481BF" w14:textId="1422EE02" w:rsidR="00077EBA" w:rsidRDefault="00077EBA"/>
    <w:p w14:paraId="51924E0F" w14:textId="77777777" w:rsidR="00077EBA" w:rsidRDefault="00050899">
      <w:pPr>
        <w:pStyle w:val="Heading2"/>
      </w:pPr>
      <w:bookmarkStart w:id="40" w:name="_Toc125097135"/>
      <w:r>
        <w:t>Parent Training</w:t>
      </w:r>
      <w:bookmarkEnd w:id="40"/>
    </w:p>
    <w:tbl>
      <w:tblPr>
        <w:tblStyle w:val="TableGrid"/>
        <w:tblW w:w="0" w:type="auto"/>
        <w:tblLook w:val="04A0" w:firstRow="1" w:lastRow="0" w:firstColumn="1" w:lastColumn="0" w:noHBand="0" w:noVBand="1"/>
      </w:tblPr>
      <w:tblGrid>
        <w:gridCol w:w="1830"/>
        <w:gridCol w:w="1939"/>
        <w:gridCol w:w="960"/>
        <w:gridCol w:w="1033"/>
      </w:tblGrid>
      <w:tr w:rsidR="00077EBA" w14:paraId="6EADFC54" w14:textId="77777777">
        <w:tc>
          <w:tcPr>
            <w:tcW w:w="0" w:type="auto"/>
            <w:gridSpan w:val="4"/>
            <w:vAlign w:val="center"/>
          </w:tcPr>
          <w:p w14:paraId="74C96ED6" w14:textId="77777777" w:rsidR="00077EBA" w:rsidRDefault="00050899">
            <w:r>
              <w:rPr>
                <w:b/>
              </w:rPr>
              <w:t>Description of Training</w:t>
            </w:r>
          </w:p>
        </w:tc>
      </w:tr>
      <w:tr w:rsidR="00077EBA" w14:paraId="1B4256E8" w14:textId="77777777">
        <w:tc>
          <w:tcPr>
            <w:tcW w:w="0" w:type="auto"/>
            <w:gridSpan w:val="4"/>
            <w:vAlign w:val="center"/>
          </w:tcPr>
          <w:p w14:paraId="23B614A2" w14:textId="77777777" w:rsidR="00077EBA" w:rsidRDefault="00050899">
            <w:r>
              <w:t>All Things IEP</w:t>
            </w:r>
          </w:p>
        </w:tc>
      </w:tr>
      <w:tr w:rsidR="00077EBA" w14:paraId="282CD5C0" w14:textId="77777777">
        <w:tc>
          <w:tcPr>
            <w:tcW w:w="0" w:type="auto"/>
            <w:gridSpan w:val="2"/>
            <w:vAlign w:val="center"/>
          </w:tcPr>
          <w:p w14:paraId="5B0CC3C4" w14:textId="77777777" w:rsidR="00077EBA" w:rsidRDefault="00050899">
            <w:r>
              <w:rPr>
                <w:b/>
              </w:rPr>
              <w:t>Lead Person/Position</w:t>
            </w:r>
          </w:p>
        </w:tc>
        <w:tc>
          <w:tcPr>
            <w:tcW w:w="0" w:type="auto"/>
            <w:gridSpan w:val="2"/>
            <w:vAlign w:val="center"/>
          </w:tcPr>
          <w:p w14:paraId="13BF2CF8" w14:textId="77777777" w:rsidR="00077EBA" w:rsidRDefault="00050899">
            <w:r>
              <w:rPr>
                <w:b/>
              </w:rPr>
              <w:t>Year of Training</w:t>
            </w:r>
          </w:p>
        </w:tc>
      </w:tr>
      <w:tr w:rsidR="00077EBA" w14:paraId="2C29911D" w14:textId="77777777">
        <w:tc>
          <w:tcPr>
            <w:tcW w:w="0" w:type="auto"/>
            <w:gridSpan w:val="2"/>
            <w:vAlign w:val="center"/>
          </w:tcPr>
          <w:p w14:paraId="5B10EE4E" w14:textId="77777777" w:rsidR="00077EBA" w:rsidRDefault="00050899">
            <w:r>
              <w:t>Special Education Supervisor</w:t>
            </w:r>
          </w:p>
        </w:tc>
        <w:tc>
          <w:tcPr>
            <w:tcW w:w="0" w:type="auto"/>
            <w:gridSpan w:val="2"/>
            <w:vAlign w:val="center"/>
          </w:tcPr>
          <w:p w14:paraId="33931215" w14:textId="2329FEE4" w:rsidR="00077EBA" w:rsidRDefault="00192889">
            <w:r>
              <w:t>2023-2026</w:t>
            </w:r>
          </w:p>
        </w:tc>
      </w:tr>
      <w:tr w:rsidR="00077EBA" w14:paraId="0113018F" w14:textId="77777777">
        <w:tc>
          <w:tcPr>
            <w:tcW w:w="0" w:type="auto"/>
            <w:vAlign w:val="center"/>
          </w:tcPr>
          <w:p w14:paraId="51B0C513" w14:textId="77777777" w:rsidR="00077EBA" w:rsidRDefault="00050899">
            <w:r>
              <w:rPr>
                <w:b/>
              </w:rPr>
              <w:t>Hours Per Training</w:t>
            </w:r>
          </w:p>
        </w:tc>
        <w:tc>
          <w:tcPr>
            <w:tcW w:w="0" w:type="auto"/>
            <w:vAlign w:val="center"/>
          </w:tcPr>
          <w:p w14:paraId="058544F2" w14:textId="77777777" w:rsidR="00077EBA" w:rsidRDefault="00050899">
            <w:r>
              <w:rPr>
                <w:b/>
              </w:rPr>
              <w:t>Number of Sessions</w:t>
            </w:r>
          </w:p>
        </w:tc>
        <w:tc>
          <w:tcPr>
            <w:tcW w:w="0" w:type="auto"/>
            <w:vAlign w:val="center"/>
          </w:tcPr>
          <w:p w14:paraId="64B29FA0" w14:textId="77777777" w:rsidR="00077EBA" w:rsidRDefault="00050899">
            <w:r>
              <w:rPr>
                <w:b/>
              </w:rPr>
              <w:t>Provider</w:t>
            </w:r>
          </w:p>
        </w:tc>
        <w:tc>
          <w:tcPr>
            <w:tcW w:w="0" w:type="auto"/>
            <w:vAlign w:val="center"/>
          </w:tcPr>
          <w:p w14:paraId="33A2A14E" w14:textId="77777777" w:rsidR="00077EBA" w:rsidRDefault="00050899">
            <w:r>
              <w:rPr>
                <w:b/>
              </w:rPr>
              <w:t>Audience</w:t>
            </w:r>
          </w:p>
        </w:tc>
      </w:tr>
      <w:tr w:rsidR="00077EBA" w14:paraId="54F454F4" w14:textId="77777777">
        <w:tc>
          <w:tcPr>
            <w:tcW w:w="0" w:type="auto"/>
            <w:vAlign w:val="center"/>
          </w:tcPr>
          <w:p w14:paraId="512F84B8" w14:textId="77777777" w:rsidR="00077EBA" w:rsidRDefault="00050899">
            <w:r>
              <w:t>3</w:t>
            </w:r>
          </w:p>
        </w:tc>
        <w:tc>
          <w:tcPr>
            <w:tcW w:w="0" w:type="auto"/>
            <w:vAlign w:val="center"/>
          </w:tcPr>
          <w:p w14:paraId="27036269" w14:textId="77777777" w:rsidR="00077EBA" w:rsidRDefault="00050899">
            <w:r>
              <w:t>3</w:t>
            </w:r>
          </w:p>
        </w:tc>
        <w:tc>
          <w:tcPr>
            <w:tcW w:w="0" w:type="auto"/>
            <w:vAlign w:val="center"/>
          </w:tcPr>
          <w:p w14:paraId="47E313BC" w14:textId="6A8293FA" w:rsidR="00077EBA" w:rsidRDefault="00050899">
            <w:r>
              <w:t>District</w:t>
            </w:r>
          </w:p>
        </w:tc>
        <w:tc>
          <w:tcPr>
            <w:tcW w:w="0" w:type="auto"/>
            <w:vAlign w:val="center"/>
          </w:tcPr>
          <w:p w14:paraId="6D78F8F9" w14:textId="3B23E12F" w:rsidR="00077EBA" w:rsidRDefault="00050899">
            <w:r>
              <w:t>Parents</w:t>
            </w:r>
          </w:p>
        </w:tc>
      </w:tr>
    </w:tbl>
    <w:p w14:paraId="3C6BEF14" w14:textId="22E13CED" w:rsidR="00077EBA" w:rsidRDefault="00077EBA"/>
    <w:p w14:paraId="13BFB553" w14:textId="77777777" w:rsidR="00077EBA" w:rsidRDefault="00050899">
      <w:pPr>
        <w:pStyle w:val="Heading2"/>
      </w:pPr>
      <w:bookmarkStart w:id="41" w:name="_Toc125097136"/>
      <w:r>
        <w:t>IEP Development</w:t>
      </w:r>
      <w:bookmarkEnd w:id="41"/>
    </w:p>
    <w:tbl>
      <w:tblPr>
        <w:tblStyle w:val="TableGrid"/>
        <w:tblW w:w="0" w:type="auto"/>
        <w:tblLook w:val="04A0" w:firstRow="1" w:lastRow="0" w:firstColumn="1" w:lastColumn="0" w:noHBand="0" w:noVBand="1"/>
      </w:tblPr>
      <w:tblGrid>
        <w:gridCol w:w="1830"/>
        <w:gridCol w:w="1939"/>
        <w:gridCol w:w="1745"/>
        <w:gridCol w:w="2604"/>
      </w:tblGrid>
      <w:tr w:rsidR="00077EBA" w14:paraId="445C7DA0" w14:textId="77777777">
        <w:tc>
          <w:tcPr>
            <w:tcW w:w="0" w:type="auto"/>
            <w:gridSpan w:val="4"/>
            <w:vAlign w:val="center"/>
          </w:tcPr>
          <w:p w14:paraId="3C9BE993" w14:textId="77777777" w:rsidR="00077EBA" w:rsidRDefault="00050899">
            <w:r>
              <w:rPr>
                <w:b/>
              </w:rPr>
              <w:t>Description of Training</w:t>
            </w:r>
          </w:p>
        </w:tc>
      </w:tr>
      <w:tr w:rsidR="00077EBA" w14:paraId="26362821" w14:textId="77777777">
        <w:tc>
          <w:tcPr>
            <w:tcW w:w="0" w:type="auto"/>
            <w:gridSpan w:val="4"/>
            <w:vAlign w:val="center"/>
          </w:tcPr>
          <w:p w14:paraId="2B4C3912" w14:textId="77777777" w:rsidR="00077EBA" w:rsidRDefault="00050899">
            <w:r>
              <w:t>IEP Development</w:t>
            </w:r>
          </w:p>
        </w:tc>
      </w:tr>
      <w:tr w:rsidR="00077EBA" w14:paraId="0FCDB62A" w14:textId="77777777">
        <w:tc>
          <w:tcPr>
            <w:tcW w:w="0" w:type="auto"/>
            <w:gridSpan w:val="2"/>
            <w:vAlign w:val="center"/>
          </w:tcPr>
          <w:p w14:paraId="06AE437F" w14:textId="77777777" w:rsidR="00077EBA" w:rsidRDefault="00050899">
            <w:r>
              <w:rPr>
                <w:b/>
              </w:rPr>
              <w:t>Lead Person/Position</w:t>
            </w:r>
          </w:p>
        </w:tc>
        <w:tc>
          <w:tcPr>
            <w:tcW w:w="0" w:type="auto"/>
            <w:gridSpan w:val="2"/>
            <w:vAlign w:val="center"/>
          </w:tcPr>
          <w:p w14:paraId="666019E1" w14:textId="77777777" w:rsidR="00077EBA" w:rsidRDefault="00050899">
            <w:r>
              <w:rPr>
                <w:b/>
              </w:rPr>
              <w:t>Year of Training</w:t>
            </w:r>
          </w:p>
        </w:tc>
      </w:tr>
      <w:tr w:rsidR="00077EBA" w14:paraId="395246AB" w14:textId="77777777">
        <w:tc>
          <w:tcPr>
            <w:tcW w:w="0" w:type="auto"/>
            <w:gridSpan w:val="2"/>
            <w:vAlign w:val="center"/>
          </w:tcPr>
          <w:p w14:paraId="61D23289" w14:textId="77777777" w:rsidR="00077EBA" w:rsidRDefault="00050899">
            <w:r>
              <w:t>Special Education Supervisor</w:t>
            </w:r>
          </w:p>
        </w:tc>
        <w:tc>
          <w:tcPr>
            <w:tcW w:w="0" w:type="auto"/>
            <w:gridSpan w:val="2"/>
            <w:vAlign w:val="center"/>
          </w:tcPr>
          <w:p w14:paraId="57E9A455" w14:textId="1D24310B" w:rsidR="00077EBA" w:rsidRDefault="00192889">
            <w:r>
              <w:t>2023-2026</w:t>
            </w:r>
          </w:p>
        </w:tc>
      </w:tr>
      <w:tr w:rsidR="00077EBA" w14:paraId="03DC1D74" w14:textId="77777777">
        <w:tc>
          <w:tcPr>
            <w:tcW w:w="0" w:type="auto"/>
            <w:vAlign w:val="center"/>
          </w:tcPr>
          <w:p w14:paraId="246DD647" w14:textId="77777777" w:rsidR="00077EBA" w:rsidRDefault="00050899">
            <w:r>
              <w:rPr>
                <w:b/>
              </w:rPr>
              <w:t>Hours Per Training</w:t>
            </w:r>
          </w:p>
        </w:tc>
        <w:tc>
          <w:tcPr>
            <w:tcW w:w="0" w:type="auto"/>
            <w:vAlign w:val="center"/>
          </w:tcPr>
          <w:p w14:paraId="24C23890" w14:textId="77777777" w:rsidR="00077EBA" w:rsidRDefault="00050899">
            <w:r>
              <w:rPr>
                <w:b/>
              </w:rPr>
              <w:t>Number of Sessions</w:t>
            </w:r>
          </w:p>
        </w:tc>
        <w:tc>
          <w:tcPr>
            <w:tcW w:w="0" w:type="auto"/>
            <w:vAlign w:val="center"/>
          </w:tcPr>
          <w:p w14:paraId="4A00ACD3" w14:textId="77777777" w:rsidR="00077EBA" w:rsidRDefault="00050899">
            <w:r>
              <w:rPr>
                <w:b/>
              </w:rPr>
              <w:t>Provider</w:t>
            </w:r>
          </w:p>
        </w:tc>
        <w:tc>
          <w:tcPr>
            <w:tcW w:w="0" w:type="auto"/>
            <w:vAlign w:val="center"/>
          </w:tcPr>
          <w:p w14:paraId="16F3038E" w14:textId="77777777" w:rsidR="00077EBA" w:rsidRDefault="00050899">
            <w:r>
              <w:rPr>
                <w:b/>
              </w:rPr>
              <w:t>Audience</w:t>
            </w:r>
          </w:p>
        </w:tc>
      </w:tr>
      <w:tr w:rsidR="00077EBA" w14:paraId="60F427AB" w14:textId="77777777">
        <w:tc>
          <w:tcPr>
            <w:tcW w:w="0" w:type="auto"/>
            <w:vAlign w:val="center"/>
          </w:tcPr>
          <w:p w14:paraId="2E62ADD4" w14:textId="77777777" w:rsidR="00077EBA" w:rsidRDefault="00050899">
            <w:r>
              <w:t>3</w:t>
            </w:r>
          </w:p>
        </w:tc>
        <w:tc>
          <w:tcPr>
            <w:tcW w:w="0" w:type="auto"/>
            <w:vAlign w:val="center"/>
          </w:tcPr>
          <w:p w14:paraId="1AB36AD2" w14:textId="77777777" w:rsidR="00077EBA" w:rsidRDefault="00050899">
            <w:r>
              <w:t>3</w:t>
            </w:r>
          </w:p>
        </w:tc>
        <w:tc>
          <w:tcPr>
            <w:tcW w:w="0" w:type="auto"/>
            <w:vAlign w:val="center"/>
          </w:tcPr>
          <w:p w14:paraId="7015B4BB" w14:textId="2A84671C" w:rsidR="00077EBA" w:rsidRDefault="00050899">
            <w:r>
              <w:t>District</w:t>
            </w:r>
            <w:r>
              <w:br/>
              <w:t>Intermediate Unit</w:t>
            </w:r>
            <w:r>
              <w:br/>
              <w:t>PaTTAN</w:t>
            </w:r>
          </w:p>
        </w:tc>
        <w:tc>
          <w:tcPr>
            <w:tcW w:w="0" w:type="auto"/>
            <w:vAlign w:val="center"/>
          </w:tcPr>
          <w:p w14:paraId="0BC35DDA" w14:textId="2E73C61F" w:rsidR="00077EBA" w:rsidRDefault="00050899">
            <w:r>
              <w:t>General Education Teachers</w:t>
            </w:r>
            <w:r>
              <w:br/>
              <w:t>Special Education Teachers</w:t>
            </w:r>
          </w:p>
        </w:tc>
      </w:tr>
    </w:tbl>
    <w:p w14:paraId="11A2C329" w14:textId="77777777" w:rsidR="00077EBA" w:rsidRDefault="00050899">
      <w:r>
        <w:br/>
      </w:r>
      <w:r>
        <w:br/>
      </w:r>
      <w:r>
        <w:br/>
      </w:r>
      <w:r>
        <w:br/>
      </w:r>
      <w:r>
        <w:br/>
      </w:r>
      <w:r>
        <w:br/>
      </w:r>
      <w:r>
        <w:br/>
      </w:r>
      <w:r>
        <w:br/>
      </w:r>
      <w:r>
        <w:br w:type="page"/>
      </w:r>
    </w:p>
    <w:p w14:paraId="2C25AEEC" w14:textId="77777777" w:rsidR="00077EBA" w:rsidRDefault="00050899">
      <w:pPr>
        <w:pStyle w:val="Heading1"/>
      </w:pPr>
      <w:bookmarkStart w:id="42" w:name="_Toc125097137"/>
      <w:r>
        <w:lastRenderedPageBreak/>
        <w:t>Signatures &amp; Affirmations</w:t>
      </w:r>
      <w:bookmarkEnd w:id="42"/>
    </w:p>
    <w:p w14:paraId="3CB461F6" w14:textId="35F4E27F" w:rsidR="00077EBA" w:rsidRDefault="00050899">
      <w:r>
        <w:t>Approval Date</w:t>
      </w:r>
      <w:r w:rsidR="00A62F07">
        <w:t xml:space="preserve">: </w:t>
      </w:r>
      <w:r w:rsidR="00A62F07" w:rsidRPr="00A62F07">
        <w:rPr>
          <w:b/>
          <w:bCs/>
          <w:color w:val="FF0000"/>
        </w:rPr>
        <w:t>9 MARCH 2023</w:t>
      </w:r>
    </w:p>
    <w:p w14:paraId="6F1EE61E" w14:textId="1D01C3A7" w:rsidR="00077EBA" w:rsidRDefault="00050899">
      <w:r>
        <w:t>Uploaded Files</w:t>
      </w:r>
    </w:p>
    <w:p w14:paraId="0F6EFF3E" w14:textId="430EE0C7" w:rsidR="00077EBA" w:rsidRDefault="00050899">
      <w:pPr>
        <w:pStyle w:val="ListParagraph"/>
        <w:numPr>
          <w:ilvl w:val="0"/>
          <w:numId w:val="8"/>
        </w:numPr>
      </w:pPr>
      <w:r>
        <w:t xml:space="preserve">There are a full range of services, </w:t>
      </w:r>
      <w:r w:rsidR="00FA0806">
        <w:t>programs,</w:t>
      </w:r>
      <w:r>
        <w:t xml:space="preserve"> and alternative placements available to the school district for placement and implementation of the special education programs in the school district.</w:t>
      </w:r>
    </w:p>
    <w:p w14:paraId="3042A832" w14:textId="77777777" w:rsidR="00077EBA" w:rsidRDefault="00050899">
      <w:pPr>
        <w:pStyle w:val="ListParagraph"/>
        <w:numPr>
          <w:ilvl w:val="0"/>
          <w:numId w:val="9"/>
        </w:numPr>
      </w:pPr>
      <w:r>
        <w:t>The school district has adopted a child find system to locate, identify and evaluate young children and children who are thought to be a child with a disability eligible for special education residing within the school district’s jurisdiction. Child find data is collected, maintained, and used in decision-making. Child find process and procedures are evaluated for its effectiveness. The school district implements mechanisms to disseminate child find information to the public, organizations, agencies, and individuals on at least an annual basis.</w:t>
      </w:r>
    </w:p>
    <w:p w14:paraId="083B4243" w14:textId="77777777" w:rsidR="00077EBA" w:rsidRDefault="00050899">
      <w:pPr>
        <w:pStyle w:val="ListParagraph"/>
        <w:numPr>
          <w:ilvl w:val="0"/>
          <w:numId w:val="10"/>
        </w:numPr>
      </w:pPr>
      <w:r>
        <w:t>The school district has adopted policies and procedures that assure that students with disabilities are included in general education programs and extracurricular and non-academic programs and activities to the maximum extent appropriate in accordance with an Individualized Education Program.</w:t>
      </w:r>
    </w:p>
    <w:p w14:paraId="6469AB60" w14:textId="77777777" w:rsidR="00077EBA" w:rsidRDefault="00050899">
      <w:pPr>
        <w:pStyle w:val="ListParagraph"/>
        <w:numPr>
          <w:ilvl w:val="0"/>
          <w:numId w:val="11"/>
        </w:numPr>
      </w:pPr>
      <w:r>
        <w:t>The school district will comply with the PA Department of Education, Bureau of Special Education’s revision notice process.</w:t>
      </w:r>
    </w:p>
    <w:p w14:paraId="44E07411" w14:textId="77777777" w:rsidR="00077EBA" w:rsidRDefault="00050899">
      <w:pPr>
        <w:pStyle w:val="ListParagraph"/>
        <w:numPr>
          <w:ilvl w:val="0"/>
          <w:numId w:val="12"/>
        </w:numPr>
      </w:pPr>
      <w:r>
        <w:t>The school district follows the state and federal guidelines for participation of students with disabilities in state and district-wide assessments including the determination of participation, the need for accommodations, and the methods of assessing students for whom regular assessment is not appropriate.</w:t>
      </w:r>
    </w:p>
    <w:p w14:paraId="71D1831E" w14:textId="77777777" w:rsidR="00077EBA" w:rsidRDefault="00050899">
      <w:pPr>
        <w:pStyle w:val="ListParagraph"/>
        <w:numPr>
          <w:ilvl w:val="0"/>
          <w:numId w:val="13"/>
        </w:numPr>
      </w:pPr>
      <w:r>
        <w:t>The school district affirms the Pennsylvania Department of Education that funds received through participation in the medical assistance reimbursement program, ACCESS, will be used to enhance or expand the current level of services and programs provided to students with disabilities in this local education agency.</w:t>
      </w:r>
    </w:p>
    <w:p w14:paraId="0DA01907" w14:textId="248C5064" w:rsidR="00077EBA" w:rsidRDefault="00050899">
      <w:r>
        <w:t>Superintendent/Chief Executive Officer</w:t>
      </w:r>
      <w:r w:rsidR="00A62F07">
        <w:t xml:space="preserve">: </w:t>
      </w:r>
      <w:r w:rsidR="00A62F07" w:rsidRPr="00A62F07">
        <w:rPr>
          <w:u w:val="single"/>
        </w:rPr>
        <w:t>Dr. Amy Martell, Superintendent</w:t>
      </w:r>
      <w:r>
        <w:br/>
      </w:r>
      <w:r>
        <w:br/>
        <w:t>Date</w:t>
      </w:r>
      <w:r w:rsidR="00A62F07">
        <w:t xml:space="preserve">: </w:t>
      </w:r>
      <w:r w:rsidR="00A62F07" w:rsidRPr="00A62F07">
        <w:rPr>
          <w:u w:val="single"/>
        </w:rPr>
        <w:t>9 MARCH 2023</w:t>
      </w:r>
      <w:r>
        <w:br/>
      </w:r>
      <w:r>
        <w:br/>
      </w:r>
      <w:r>
        <w:br/>
      </w:r>
      <w:r>
        <w:br/>
      </w:r>
      <w:r>
        <w:br/>
      </w:r>
      <w:r>
        <w:br/>
      </w:r>
      <w:r>
        <w:br/>
      </w:r>
      <w:r>
        <w:br/>
      </w:r>
      <w:r>
        <w:br/>
      </w:r>
    </w:p>
    <w:sectPr w:rsidR="00077EBA" w:rsidSect="00515987">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2FD9E" w14:textId="77777777" w:rsidR="00AC4186" w:rsidRDefault="00AC4186">
      <w:pPr>
        <w:spacing w:after="0" w:line="240" w:lineRule="auto"/>
      </w:pPr>
      <w:r>
        <w:separator/>
      </w:r>
    </w:p>
  </w:endnote>
  <w:endnote w:type="continuationSeparator" w:id="0">
    <w:p w14:paraId="0DD16279" w14:textId="77777777" w:rsidR="00AC4186" w:rsidRDefault="00AC4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39A81" w14:textId="77777777" w:rsidR="00A62F07" w:rsidRDefault="00A62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271466"/>
      <w:docPartObj>
        <w:docPartGallery w:val="Page Numbers (Bottom of Page)"/>
        <w:docPartUnique/>
      </w:docPartObj>
    </w:sdtPr>
    <w:sdtEndPr/>
    <w:sdtContent>
      <w:sdt>
        <w:sdtPr>
          <w:id w:val="1728636285"/>
          <w:docPartObj>
            <w:docPartGallery w:val="Page Numbers (Top of Page)"/>
            <w:docPartUnique/>
          </w:docPartObj>
        </w:sdtPr>
        <w:sdtEndPr/>
        <w:sdtContent>
          <w:p w14:paraId="6EA7C6B8" w14:textId="3094AD1D" w:rsidR="0025657A" w:rsidRDefault="002565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304F4">
              <w:rPr>
                <w:b/>
                <w:bCs/>
                <w:noProof/>
              </w:rPr>
              <w:t>34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04F4">
              <w:rPr>
                <w:b/>
                <w:bCs/>
                <w:noProof/>
              </w:rPr>
              <w:t>38</w:t>
            </w:r>
            <w:r>
              <w:rPr>
                <w:b/>
                <w:bCs/>
                <w:sz w:val="24"/>
                <w:szCs w:val="24"/>
              </w:rPr>
              <w:fldChar w:fldCharType="end"/>
            </w:r>
          </w:p>
        </w:sdtContent>
      </w:sdt>
    </w:sdtContent>
  </w:sdt>
  <w:p w14:paraId="5D88D1C9" w14:textId="022C0AD2" w:rsidR="00077EBA" w:rsidRPr="0025657A" w:rsidRDefault="00077EBA" w:rsidP="0025657A">
    <w:pPr>
      <w:jc w:val="center"/>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42B8C" w14:textId="77777777" w:rsidR="00A62F07" w:rsidRDefault="00A62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F5069" w14:textId="77777777" w:rsidR="00AC4186" w:rsidRDefault="00AC4186">
      <w:pPr>
        <w:spacing w:after="0" w:line="240" w:lineRule="auto"/>
      </w:pPr>
      <w:r>
        <w:separator/>
      </w:r>
    </w:p>
  </w:footnote>
  <w:footnote w:type="continuationSeparator" w:id="0">
    <w:p w14:paraId="3B2DE8F0" w14:textId="77777777" w:rsidR="00AC4186" w:rsidRDefault="00AC4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D1227" w14:textId="1EB0478A" w:rsidR="00A62F07" w:rsidRDefault="00B304F4">
    <w:pPr>
      <w:pStyle w:val="Header"/>
    </w:pPr>
    <w:r>
      <w:rPr>
        <w:noProof/>
      </w:rPr>
      <w:pict w14:anchorId="6BB54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3452094" o:spid="_x0000_s1027" type="#_x0000_t75" style="position:absolute;margin-left:0;margin-top:0;width:540pt;height:540pt;z-index:-251657216;mso-position-horizontal:center;mso-position-horizontal-relative:margin;mso-position-vertical:center;mso-position-vertical-relative:margin" o:allowincell="f">
          <v:imagedata r:id="rId1" o:title="arrow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06156" w14:textId="241AC4B4" w:rsidR="0025657A" w:rsidRDefault="00B304F4">
    <w:pPr>
      <w:pStyle w:val="Header"/>
    </w:pPr>
    <w:r>
      <w:rPr>
        <w:noProof/>
      </w:rPr>
      <w:pict w14:anchorId="31F8F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3452095" o:spid="_x0000_s1028" type="#_x0000_t75" style="position:absolute;margin-left:0;margin-top:0;width:540pt;height:540pt;z-index:-251656192;mso-position-horizontal:center;mso-position-horizontal-relative:margin;mso-position-vertical:center;mso-position-vertical-relative:margin" o:allowincell="f">
          <v:imagedata r:id="rId1" o:title="arrow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76C49" w14:textId="45979B30" w:rsidR="00A62F07" w:rsidRDefault="00B304F4">
    <w:pPr>
      <w:pStyle w:val="Header"/>
    </w:pPr>
    <w:r>
      <w:rPr>
        <w:noProof/>
      </w:rPr>
      <w:pict w14:anchorId="64294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3452093" o:spid="_x0000_s1026" type="#_x0000_t75" style="position:absolute;margin-left:0;margin-top:0;width:540pt;height:540pt;z-index:-251658240;mso-position-horizontal:center;mso-position-horizontal-relative:margin;mso-position-vertical:center;mso-position-vertical-relative:margin" o:allowincell="f">
          <v:imagedata r:id="rId1" o:title="arrow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3F9D"/>
    <w:multiLevelType w:val="singleLevel"/>
    <w:tmpl w:val="72384C1A"/>
    <w:lvl w:ilvl="0">
      <w:start w:val="1"/>
      <w:numFmt w:val="lowerLetter"/>
      <w:lvlText w:val="%1."/>
      <w:lvlJc w:val="left"/>
      <w:pPr>
        <w:ind w:left="420" w:hanging="360"/>
      </w:pPr>
    </w:lvl>
  </w:abstractNum>
  <w:abstractNum w:abstractNumId="1" w15:restartNumberingAfterBreak="0">
    <w:nsid w:val="04F71F72"/>
    <w:multiLevelType w:val="singleLevel"/>
    <w:tmpl w:val="FE20AAA0"/>
    <w:lvl w:ilvl="0">
      <w:start w:val="1"/>
      <w:numFmt w:val="upperLetter"/>
      <w:lvlText w:val="%1."/>
      <w:lvlJc w:val="left"/>
      <w:pPr>
        <w:ind w:left="420" w:hanging="360"/>
      </w:pPr>
    </w:lvl>
  </w:abstractNum>
  <w:abstractNum w:abstractNumId="2" w15:restartNumberingAfterBreak="0">
    <w:nsid w:val="10431341"/>
    <w:multiLevelType w:val="singleLevel"/>
    <w:tmpl w:val="B1CEA488"/>
    <w:lvl w:ilvl="0">
      <w:numFmt w:val="bullet"/>
      <w:lvlText w:val="o"/>
      <w:lvlJc w:val="left"/>
      <w:pPr>
        <w:ind w:left="420" w:hanging="360"/>
      </w:pPr>
    </w:lvl>
  </w:abstractNum>
  <w:abstractNum w:abstractNumId="3" w15:restartNumberingAfterBreak="0">
    <w:nsid w:val="16E623FF"/>
    <w:multiLevelType w:val="singleLevel"/>
    <w:tmpl w:val="2FFE7C88"/>
    <w:lvl w:ilvl="0">
      <w:numFmt w:val="bullet"/>
      <w:lvlText w:val="▪"/>
      <w:lvlJc w:val="left"/>
      <w:pPr>
        <w:ind w:left="420" w:hanging="360"/>
      </w:pPr>
    </w:lvl>
  </w:abstractNum>
  <w:abstractNum w:abstractNumId="4" w15:restartNumberingAfterBreak="0">
    <w:nsid w:val="19C00FE5"/>
    <w:multiLevelType w:val="singleLevel"/>
    <w:tmpl w:val="ECA86620"/>
    <w:lvl w:ilvl="0">
      <w:start w:val="1"/>
      <w:numFmt w:val="upperRoman"/>
      <w:lvlText w:val="%1."/>
      <w:lvlJc w:val="left"/>
      <w:pPr>
        <w:ind w:left="420" w:hanging="360"/>
      </w:pPr>
    </w:lvl>
  </w:abstractNum>
  <w:abstractNum w:abstractNumId="5" w15:restartNumberingAfterBreak="0">
    <w:nsid w:val="394B1FAA"/>
    <w:multiLevelType w:val="singleLevel"/>
    <w:tmpl w:val="D5B6505C"/>
    <w:lvl w:ilvl="0">
      <w:numFmt w:val="bullet"/>
      <w:lvlText w:val="•"/>
      <w:lvlJc w:val="left"/>
      <w:pPr>
        <w:ind w:left="420" w:hanging="360"/>
      </w:pPr>
    </w:lvl>
  </w:abstractNum>
  <w:abstractNum w:abstractNumId="6" w15:restartNumberingAfterBreak="0">
    <w:nsid w:val="50A87E56"/>
    <w:multiLevelType w:val="singleLevel"/>
    <w:tmpl w:val="FC0A959E"/>
    <w:lvl w:ilvl="0">
      <w:start w:val="1"/>
      <w:numFmt w:val="decimal"/>
      <w:lvlText w:val="%1."/>
      <w:lvlJc w:val="left"/>
      <w:pPr>
        <w:ind w:left="420" w:hanging="360"/>
      </w:pPr>
    </w:lvl>
  </w:abstractNum>
  <w:abstractNum w:abstractNumId="7" w15:restartNumberingAfterBreak="0">
    <w:nsid w:val="6DC625D1"/>
    <w:multiLevelType w:val="singleLevel"/>
    <w:tmpl w:val="08AE3E36"/>
    <w:lvl w:ilvl="0">
      <w:start w:val="1"/>
      <w:numFmt w:val="lowerRoman"/>
      <w:lvlText w:val="%1."/>
      <w:lvlJc w:val="left"/>
      <w:pPr>
        <w:ind w:left="420" w:hanging="360"/>
      </w:pPr>
    </w:lvl>
  </w:abstractNum>
  <w:num w:numId="1">
    <w:abstractNumId w:val="6"/>
    <w:lvlOverride w:ilvl="0">
      <w:startOverride w:val="1"/>
    </w:lvlOverride>
  </w:num>
  <w:num w:numId="2">
    <w:abstractNumId w:val="6"/>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EBA"/>
    <w:rsid w:val="00050899"/>
    <w:rsid w:val="00077EBA"/>
    <w:rsid w:val="00192889"/>
    <w:rsid w:val="0025657A"/>
    <w:rsid w:val="002A1A15"/>
    <w:rsid w:val="00515987"/>
    <w:rsid w:val="00540CF0"/>
    <w:rsid w:val="00663704"/>
    <w:rsid w:val="006B0D94"/>
    <w:rsid w:val="00770BA7"/>
    <w:rsid w:val="008C1A3C"/>
    <w:rsid w:val="008E14FB"/>
    <w:rsid w:val="00A62F07"/>
    <w:rsid w:val="00AC4186"/>
    <w:rsid w:val="00AD31DA"/>
    <w:rsid w:val="00B304F4"/>
    <w:rsid w:val="00E272C9"/>
    <w:rsid w:val="00F62042"/>
    <w:rsid w:val="00FA0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67135"/>
  <w15:docId w15:val="{E7EDE553-58B1-4198-AFE4-6CEF6F06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704"/>
  </w:style>
  <w:style w:type="paragraph" w:styleId="Heading1">
    <w:name w:val="heading 1"/>
    <w:basedOn w:val="Normal"/>
    <w:next w:val="Normal"/>
    <w:link w:val="Heading1Char"/>
    <w:uiPriority w:val="9"/>
    <w:qFormat/>
    <w:rsid w:val="00663704"/>
    <w:pPr>
      <w:keepNext/>
      <w:keepLines/>
      <w:pBdr>
        <w:bottom w:val="single" w:sz="4" w:space="2" w:color="C00000"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663704"/>
    <w:pPr>
      <w:keepNext/>
      <w:keepLines/>
      <w:spacing w:before="120" w:after="0" w:line="240" w:lineRule="auto"/>
      <w:outlineLvl w:val="1"/>
    </w:pPr>
    <w:rPr>
      <w:rFonts w:asciiTheme="majorHAnsi" w:eastAsiaTheme="majorEastAsia" w:hAnsiTheme="majorHAnsi" w:cstheme="majorBidi"/>
      <w:color w:val="C00000" w:themeColor="accent2"/>
      <w:sz w:val="36"/>
      <w:szCs w:val="36"/>
    </w:rPr>
  </w:style>
  <w:style w:type="paragraph" w:styleId="Heading3">
    <w:name w:val="heading 3"/>
    <w:basedOn w:val="Normal"/>
    <w:next w:val="Normal"/>
    <w:link w:val="Heading3Char"/>
    <w:uiPriority w:val="9"/>
    <w:unhideWhenUsed/>
    <w:qFormat/>
    <w:rsid w:val="00663704"/>
    <w:pPr>
      <w:keepNext/>
      <w:keepLines/>
      <w:spacing w:before="80" w:after="0" w:line="240" w:lineRule="auto"/>
      <w:outlineLvl w:val="2"/>
    </w:pPr>
    <w:rPr>
      <w:rFonts w:asciiTheme="majorHAnsi" w:eastAsiaTheme="majorEastAsia" w:hAnsiTheme="majorHAnsi" w:cstheme="majorBidi"/>
      <w:color w:val="8F0000" w:themeColor="accent2" w:themeShade="BF"/>
      <w:sz w:val="32"/>
      <w:szCs w:val="32"/>
    </w:rPr>
  </w:style>
  <w:style w:type="paragraph" w:styleId="Heading4">
    <w:name w:val="heading 4"/>
    <w:basedOn w:val="Normal"/>
    <w:next w:val="Normal"/>
    <w:link w:val="Heading4Char"/>
    <w:uiPriority w:val="9"/>
    <w:semiHidden/>
    <w:unhideWhenUsed/>
    <w:qFormat/>
    <w:rsid w:val="00663704"/>
    <w:pPr>
      <w:keepNext/>
      <w:keepLines/>
      <w:spacing w:before="80" w:after="0" w:line="240" w:lineRule="auto"/>
      <w:outlineLvl w:val="3"/>
    </w:pPr>
    <w:rPr>
      <w:rFonts w:asciiTheme="majorHAnsi" w:eastAsiaTheme="majorEastAsia" w:hAnsiTheme="majorHAnsi" w:cstheme="majorBidi"/>
      <w:i/>
      <w:iCs/>
      <w:color w:val="600000" w:themeColor="accent2" w:themeShade="80"/>
      <w:sz w:val="28"/>
      <w:szCs w:val="28"/>
    </w:rPr>
  </w:style>
  <w:style w:type="paragraph" w:styleId="Heading5">
    <w:name w:val="heading 5"/>
    <w:basedOn w:val="Normal"/>
    <w:next w:val="Normal"/>
    <w:link w:val="Heading5Char"/>
    <w:uiPriority w:val="9"/>
    <w:semiHidden/>
    <w:unhideWhenUsed/>
    <w:qFormat/>
    <w:rsid w:val="00663704"/>
    <w:pPr>
      <w:keepNext/>
      <w:keepLines/>
      <w:spacing w:before="80" w:after="0" w:line="240" w:lineRule="auto"/>
      <w:outlineLvl w:val="4"/>
    </w:pPr>
    <w:rPr>
      <w:rFonts w:asciiTheme="majorHAnsi" w:eastAsiaTheme="majorEastAsia" w:hAnsiTheme="majorHAnsi" w:cstheme="majorBidi"/>
      <w:color w:val="8F0000" w:themeColor="accent2" w:themeShade="BF"/>
      <w:sz w:val="24"/>
      <w:szCs w:val="24"/>
    </w:rPr>
  </w:style>
  <w:style w:type="paragraph" w:styleId="Heading6">
    <w:name w:val="heading 6"/>
    <w:basedOn w:val="Normal"/>
    <w:next w:val="Normal"/>
    <w:link w:val="Heading6Char"/>
    <w:uiPriority w:val="9"/>
    <w:semiHidden/>
    <w:unhideWhenUsed/>
    <w:qFormat/>
    <w:rsid w:val="00663704"/>
    <w:pPr>
      <w:keepNext/>
      <w:keepLines/>
      <w:spacing w:before="80" w:after="0" w:line="240" w:lineRule="auto"/>
      <w:outlineLvl w:val="5"/>
    </w:pPr>
    <w:rPr>
      <w:rFonts w:asciiTheme="majorHAnsi" w:eastAsiaTheme="majorEastAsia" w:hAnsiTheme="majorHAnsi" w:cstheme="majorBidi"/>
      <w:i/>
      <w:iCs/>
      <w:color w:val="600000" w:themeColor="accent2" w:themeShade="80"/>
      <w:sz w:val="24"/>
      <w:szCs w:val="24"/>
    </w:rPr>
  </w:style>
  <w:style w:type="paragraph" w:styleId="Heading7">
    <w:name w:val="heading 7"/>
    <w:basedOn w:val="Normal"/>
    <w:next w:val="Normal"/>
    <w:link w:val="Heading7Char"/>
    <w:uiPriority w:val="9"/>
    <w:semiHidden/>
    <w:unhideWhenUsed/>
    <w:qFormat/>
    <w:rsid w:val="00663704"/>
    <w:pPr>
      <w:keepNext/>
      <w:keepLines/>
      <w:spacing w:before="80" w:after="0" w:line="240" w:lineRule="auto"/>
      <w:outlineLvl w:val="6"/>
    </w:pPr>
    <w:rPr>
      <w:rFonts w:asciiTheme="majorHAnsi" w:eastAsiaTheme="majorEastAsia" w:hAnsiTheme="majorHAnsi" w:cstheme="majorBidi"/>
      <w:b/>
      <w:bCs/>
      <w:color w:val="600000" w:themeColor="accent2" w:themeShade="80"/>
      <w:sz w:val="22"/>
      <w:szCs w:val="22"/>
    </w:rPr>
  </w:style>
  <w:style w:type="paragraph" w:styleId="Heading8">
    <w:name w:val="heading 8"/>
    <w:basedOn w:val="Normal"/>
    <w:next w:val="Normal"/>
    <w:link w:val="Heading8Char"/>
    <w:uiPriority w:val="9"/>
    <w:semiHidden/>
    <w:unhideWhenUsed/>
    <w:qFormat/>
    <w:rsid w:val="00663704"/>
    <w:pPr>
      <w:keepNext/>
      <w:keepLines/>
      <w:spacing w:before="80" w:after="0" w:line="240" w:lineRule="auto"/>
      <w:outlineLvl w:val="7"/>
    </w:pPr>
    <w:rPr>
      <w:rFonts w:asciiTheme="majorHAnsi" w:eastAsiaTheme="majorEastAsia" w:hAnsiTheme="majorHAnsi" w:cstheme="majorBidi"/>
      <w:color w:val="600000" w:themeColor="accent2" w:themeShade="80"/>
      <w:sz w:val="22"/>
      <w:szCs w:val="22"/>
    </w:rPr>
  </w:style>
  <w:style w:type="paragraph" w:styleId="Heading9">
    <w:name w:val="heading 9"/>
    <w:basedOn w:val="Normal"/>
    <w:next w:val="Normal"/>
    <w:link w:val="Heading9Char"/>
    <w:uiPriority w:val="9"/>
    <w:semiHidden/>
    <w:unhideWhenUsed/>
    <w:qFormat/>
    <w:rsid w:val="00663704"/>
    <w:pPr>
      <w:keepNext/>
      <w:keepLines/>
      <w:spacing w:before="80" w:after="0" w:line="240" w:lineRule="auto"/>
      <w:outlineLvl w:val="8"/>
    </w:pPr>
    <w:rPr>
      <w:rFonts w:asciiTheme="majorHAnsi" w:eastAsiaTheme="majorEastAsia" w:hAnsiTheme="majorHAnsi" w:cstheme="majorBidi"/>
      <w:i/>
      <w:iCs/>
      <w:color w:val="600000"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uiPriority w:val="34"/>
    <w:qFormat/>
    <w:pPr>
      <w:ind w:left="720"/>
      <w:contextualSpacing/>
    </w:pPr>
  </w:style>
  <w:style w:type="paragraph" w:styleId="Caption">
    <w:name w:val="caption"/>
    <w:basedOn w:val="Normal"/>
    <w:next w:val="Normal"/>
    <w:uiPriority w:val="35"/>
    <w:unhideWhenUsed/>
    <w:qFormat/>
    <w:rsid w:val="00663704"/>
    <w:pPr>
      <w:spacing w:line="240" w:lineRule="auto"/>
    </w:pPr>
    <w:rPr>
      <w:b/>
      <w:bCs/>
      <w:color w:val="404040" w:themeColor="text1" w:themeTint="BF"/>
      <w:sz w:val="16"/>
      <w:szCs w:val="16"/>
    </w:rPr>
  </w:style>
  <w:style w:type="paragraph" w:styleId="Header">
    <w:name w:val="header"/>
    <w:basedOn w:val="Normal"/>
    <w:link w:val="HeaderChar"/>
    <w:uiPriority w:val="99"/>
    <w:unhideWhenUsed/>
    <w:rsid w:val="00256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57A"/>
  </w:style>
  <w:style w:type="paragraph" w:styleId="Footer">
    <w:name w:val="footer"/>
    <w:basedOn w:val="Normal"/>
    <w:link w:val="FooterChar"/>
    <w:uiPriority w:val="99"/>
    <w:unhideWhenUsed/>
    <w:rsid w:val="00256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57A"/>
  </w:style>
  <w:style w:type="paragraph" w:styleId="TOC1">
    <w:name w:val="toc 1"/>
    <w:basedOn w:val="Normal"/>
    <w:next w:val="Normal"/>
    <w:autoRedefine/>
    <w:uiPriority w:val="39"/>
    <w:unhideWhenUsed/>
    <w:rsid w:val="0025657A"/>
    <w:pPr>
      <w:spacing w:before="120" w:after="120"/>
    </w:pPr>
    <w:rPr>
      <w:rFonts w:cstheme="minorHAnsi"/>
      <w:b/>
      <w:bCs/>
      <w:caps/>
      <w:sz w:val="20"/>
      <w:szCs w:val="20"/>
    </w:rPr>
  </w:style>
  <w:style w:type="paragraph" w:styleId="TOC2">
    <w:name w:val="toc 2"/>
    <w:basedOn w:val="Normal"/>
    <w:next w:val="Normal"/>
    <w:autoRedefine/>
    <w:uiPriority w:val="39"/>
    <w:unhideWhenUsed/>
    <w:rsid w:val="0025657A"/>
    <w:pPr>
      <w:spacing w:after="0"/>
      <w:ind w:left="220"/>
    </w:pPr>
    <w:rPr>
      <w:rFonts w:cstheme="minorHAnsi"/>
      <w:smallCaps/>
      <w:sz w:val="20"/>
      <w:szCs w:val="20"/>
    </w:rPr>
  </w:style>
  <w:style w:type="paragraph" w:styleId="TOC3">
    <w:name w:val="toc 3"/>
    <w:basedOn w:val="Normal"/>
    <w:next w:val="Normal"/>
    <w:autoRedefine/>
    <w:uiPriority w:val="39"/>
    <w:unhideWhenUsed/>
    <w:rsid w:val="0025657A"/>
    <w:pPr>
      <w:spacing w:after="0"/>
      <w:ind w:left="440"/>
    </w:pPr>
    <w:rPr>
      <w:rFonts w:cstheme="minorHAnsi"/>
      <w:i/>
      <w:iCs/>
      <w:sz w:val="20"/>
      <w:szCs w:val="20"/>
    </w:rPr>
  </w:style>
  <w:style w:type="paragraph" w:styleId="TOC4">
    <w:name w:val="toc 4"/>
    <w:basedOn w:val="Normal"/>
    <w:next w:val="Normal"/>
    <w:autoRedefine/>
    <w:uiPriority w:val="39"/>
    <w:unhideWhenUsed/>
    <w:rsid w:val="0025657A"/>
    <w:pPr>
      <w:spacing w:after="0"/>
      <w:ind w:left="660"/>
    </w:pPr>
    <w:rPr>
      <w:rFonts w:cstheme="minorHAnsi"/>
      <w:sz w:val="18"/>
      <w:szCs w:val="18"/>
    </w:rPr>
  </w:style>
  <w:style w:type="paragraph" w:styleId="TOC5">
    <w:name w:val="toc 5"/>
    <w:basedOn w:val="Normal"/>
    <w:next w:val="Normal"/>
    <w:autoRedefine/>
    <w:uiPriority w:val="39"/>
    <w:unhideWhenUsed/>
    <w:rsid w:val="0025657A"/>
    <w:pPr>
      <w:spacing w:after="0"/>
      <w:ind w:left="880"/>
    </w:pPr>
    <w:rPr>
      <w:rFonts w:cstheme="minorHAnsi"/>
      <w:sz w:val="18"/>
      <w:szCs w:val="18"/>
    </w:rPr>
  </w:style>
  <w:style w:type="paragraph" w:styleId="TOC6">
    <w:name w:val="toc 6"/>
    <w:basedOn w:val="Normal"/>
    <w:next w:val="Normal"/>
    <w:autoRedefine/>
    <w:uiPriority w:val="39"/>
    <w:unhideWhenUsed/>
    <w:rsid w:val="0025657A"/>
    <w:pPr>
      <w:spacing w:after="0"/>
      <w:ind w:left="1100"/>
    </w:pPr>
    <w:rPr>
      <w:rFonts w:cstheme="minorHAnsi"/>
      <w:sz w:val="18"/>
      <w:szCs w:val="18"/>
    </w:rPr>
  </w:style>
  <w:style w:type="paragraph" w:styleId="TOC7">
    <w:name w:val="toc 7"/>
    <w:basedOn w:val="Normal"/>
    <w:next w:val="Normal"/>
    <w:autoRedefine/>
    <w:uiPriority w:val="39"/>
    <w:unhideWhenUsed/>
    <w:rsid w:val="0025657A"/>
    <w:pPr>
      <w:spacing w:after="0"/>
      <w:ind w:left="1320"/>
    </w:pPr>
    <w:rPr>
      <w:rFonts w:cstheme="minorHAnsi"/>
      <w:sz w:val="18"/>
      <w:szCs w:val="18"/>
    </w:rPr>
  </w:style>
  <w:style w:type="paragraph" w:styleId="TOC8">
    <w:name w:val="toc 8"/>
    <w:basedOn w:val="Normal"/>
    <w:next w:val="Normal"/>
    <w:autoRedefine/>
    <w:uiPriority w:val="39"/>
    <w:unhideWhenUsed/>
    <w:rsid w:val="0025657A"/>
    <w:pPr>
      <w:spacing w:after="0"/>
      <w:ind w:left="1540"/>
    </w:pPr>
    <w:rPr>
      <w:rFonts w:cstheme="minorHAnsi"/>
      <w:sz w:val="18"/>
      <w:szCs w:val="18"/>
    </w:rPr>
  </w:style>
  <w:style w:type="paragraph" w:styleId="TOC9">
    <w:name w:val="toc 9"/>
    <w:basedOn w:val="Normal"/>
    <w:next w:val="Normal"/>
    <w:autoRedefine/>
    <w:uiPriority w:val="39"/>
    <w:unhideWhenUsed/>
    <w:rsid w:val="0025657A"/>
    <w:pPr>
      <w:spacing w:after="0"/>
      <w:ind w:left="1760"/>
    </w:pPr>
    <w:rPr>
      <w:rFonts w:cstheme="minorHAnsi"/>
      <w:sz w:val="18"/>
      <w:szCs w:val="18"/>
    </w:rPr>
  </w:style>
  <w:style w:type="character" w:styleId="Hyperlink">
    <w:name w:val="Hyperlink"/>
    <w:basedOn w:val="DefaultParagraphFont"/>
    <w:uiPriority w:val="99"/>
    <w:unhideWhenUsed/>
    <w:rsid w:val="0025657A"/>
    <w:rPr>
      <w:color w:val="0070C0" w:themeColor="hyperlink"/>
      <w:u w:val="single"/>
    </w:rPr>
  </w:style>
  <w:style w:type="character" w:customStyle="1" w:styleId="UnresolvedMention">
    <w:name w:val="Unresolved Mention"/>
    <w:basedOn w:val="DefaultParagraphFont"/>
    <w:uiPriority w:val="99"/>
    <w:semiHidden/>
    <w:unhideWhenUsed/>
    <w:rsid w:val="0025657A"/>
    <w:rPr>
      <w:color w:val="605E5C"/>
      <w:shd w:val="clear" w:color="auto" w:fill="E1DFDD"/>
    </w:rPr>
  </w:style>
  <w:style w:type="character" w:customStyle="1" w:styleId="Heading1Char">
    <w:name w:val="Heading 1 Char"/>
    <w:basedOn w:val="DefaultParagraphFont"/>
    <w:link w:val="Heading1"/>
    <w:uiPriority w:val="9"/>
    <w:rsid w:val="00663704"/>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663704"/>
    <w:rPr>
      <w:rFonts w:asciiTheme="majorHAnsi" w:eastAsiaTheme="majorEastAsia" w:hAnsiTheme="majorHAnsi" w:cstheme="majorBidi"/>
      <w:color w:val="C00000" w:themeColor="accent2"/>
      <w:sz w:val="36"/>
      <w:szCs w:val="36"/>
    </w:rPr>
  </w:style>
  <w:style w:type="character" w:customStyle="1" w:styleId="Heading3Char">
    <w:name w:val="Heading 3 Char"/>
    <w:basedOn w:val="DefaultParagraphFont"/>
    <w:link w:val="Heading3"/>
    <w:uiPriority w:val="9"/>
    <w:rsid w:val="00663704"/>
    <w:rPr>
      <w:rFonts w:asciiTheme="majorHAnsi" w:eastAsiaTheme="majorEastAsia" w:hAnsiTheme="majorHAnsi" w:cstheme="majorBidi"/>
      <w:color w:val="8F0000" w:themeColor="accent2" w:themeShade="BF"/>
      <w:sz w:val="32"/>
      <w:szCs w:val="32"/>
    </w:rPr>
  </w:style>
  <w:style w:type="character" w:customStyle="1" w:styleId="Heading4Char">
    <w:name w:val="Heading 4 Char"/>
    <w:basedOn w:val="DefaultParagraphFont"/>
    <w:link w:val="Heading4"/>
    <w:uiPriority w:val="9"/>
    <w:semiHidden/>
    <w:rsid w:val="00663704"/>
    <w:rPr>
      <w:rFonts w:asciiTheme="majorHAnsi" w:eastAsiaTheme="majorEastAsia" w:hAnsiTheme="majorHAnsi" w:cstheme="majorBidi"/>
      <w:i/>
      <w:iCs/>
      <w:color w:val="600000" w:themeColor="accent2" w:themeShade="80"/>
      <w:sz w:val="28"/>
      <w:szCs w:val="28"/>
    </w:rPr>
  </w:style>
  <w:style w:type="character" w:customStyle="1" w:styleId="Heading5Char">
    <w:name w:val="Heading 5 Char"/>
    <w:basedOn w:val="DefaultParagraphFont"/>
    <w:link w:val="Heading5"/>
    <w:uiPriority w:val="9"/>
    <w:semiHidden/>
    <w:rsid w:val="00663704"/>
    <w:rPr>
      <w:rFonts w:asciiTheme="majorHAnsi" w:eastAsiaTheme="majorEastAsia" w:hAnsiTheme="majorHAnsi" w:cstheme="majorBidi"/>
      <w:color w:val="8F0000" w:themeColor="accent2" w:themeShade="BF"/>
      <w:sz w:val="24"/>
      <w:szCs w:val="24"/>
    </w:rPr>
  </w:style>
  <w:style w:type="character" w:customStyle="1" w:styleId="Heading6Char">
    <w:name w:val="Heading 6 Char"/>
    <w:basedOn w:val="DefaultParagraphFont"/>
    <w:link w:val="Heading6"/>
    <w:uiPriority w:val="9"/>
    <w:semiHidden/>
    <w:rsid w:val="00663704"/>
    <w:rPr>
      <w:rFonts w:asciiTheme="majorHAnsi" w:eastAsiaTheme="majorEastAsia" w:hAnsiTheme="majorHAnsi" w:cstheme="majorBidi"/>
      <w:i/>
      <w:iCs/>
      <w:color w:val="600000" w:themeColor="accent2" w:themeShade="80"/>
      <w:sz w:val="24"/>
      <w:szCs w:val="24"/>
    </w:rPr>
  </w:style>
  <w:style w:type="character" w:customStyle="1" w:styleId="Heading7Char">
    <w:name w:val="Heading 7 Char"/>
    <w:basedOn w:val="DefaultParagraphFont"/>
    <w:link w:val="Heading7"/>
    <w:uiPriority w:val="9"/>
    <w:semiHidden/>
    <w:rsid w:val="00663704"/>
    <w:rPr>
      <w:rFonts w:asciiTheme="majorHAnsi" w:eastAsiaTheme="majorEastAsia" w:hAnsiTheme="majorHAnsi" w:cstheme="majorBidi"/>
      <w:b/>
      <w:bCs/>
      <w:color w:val="600000" w:themeColor="accent2" w:themeShade="80"/>
      <w:sz w:val="22"/>
      <w:szCs w:val="22"/>
    </w:rPr>
  </w:style>
  <w:style w:type="character" w:customStyle="1" w:styleId="Heading8Char">
    <w:name w:val="Heading 8 Char"/>
    <w:basedOn w:val="DefaultParagraphFont"/>
    <w:link w:val="Heading8"/>
    <w:uiPriority w:val="9"/>
    <w:semiHidden/>
    <w:rsid w:val="00663704"/>
    <w:rPr>
      <w:rFonts w:asciiTheme="majorHAnsi" w:eastAsiaTheme="majorEastAsia" w:hAnsiTheme="majorHAnsi" w:cstheme="majorBidi"/>
      <w:color w:val="600000" w:themeColor="accent2" w:themeShade="80"/>
      <w:sz w:val="22"/>
      <w:szCs w:val="22"/>
    </w:rPr>
  </w:style>
  <w:style w:type="character" w:customStyle="1" w:styleId="Heading9Char">
    <w:name w:val="Heading 9 Char"/>
    <w:basedOn w:val="DefaultParagraphFont"/>
    <w:link w:val="Heading9"/>
    <w:uiPriority w:val="9"/>
    <w:semiHidden/>
    <w:rsid w:val="00663704"/>
    <w:rPr>
      <w:rFonts w:asciiTheme="majorHAnsi" w:eastAsiaTheme="majorEastAsia" w:hAnsiTheme="majorHAnsi" w:cstheme="majorBidi"/>
      <w:i/>
      <w:iCs/>
      <w:color w:val="600000" w:themeColor="accent2" w:themeShade="80"/>
      <w:sz w:val="22"/>
      <w:szCs w:val="22"/>
    </w:rPr>
  </w:style>
  <w:style w:type="paragraph" w:styleId="Title">
    <w:name w:val="Title"/>
    <w:basedOn w:val="Normal"/>
    <w:next w:val="Normal"/>
    <w:link w:val="TitleChar"/>
    <w:uiPriority w:val="10"/>
    <w:qFormat/>
    <w:rsid w:val="0066370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63704"/>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6370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63704"/>
    <w:rPr>
      <w:caps/>
      <w:color w:val="404040" w:themeColor="text1" w:themeTint="BF"/>
      <w:spacing w:val="20"/>
      <w:sz w:val="28"/>
      <w:szCs w:val="28"/>
    </w:rPr>
  </w:style>
  <w:style w:type="character" w:styleId="Strong">
    <w:name w:val="Strong"/>
    <w:basedOn w:val="DefaultParagraphFont"/>
    <w:uiPriority w:val="22"/>
    <w:qFormat/>
    <w:rsid w:val="00663704"/>
    <w:rPr>
      <w:b/>
      <w:bCs/>
    </w:rPr>
  </w:style>
  <w:style w:type="character" w:styleId="Emphasis">
    <w:name w:val="Emphasis"/>
    <w:basedOn w:val="DefaultParagraphFont"/>
    <w:uiPriority w:val="20"/>
    <w:qFormat/>
    <w:rsid w:val="00663704"/>
    <w:rPr>
      <w:i/>
      <w:iCs/>
      <w:color w:val="000000" w:themeColor="text1"/>
    </w:rPr>
  </w:style>
  <w:style w:type="paragraph" w:styleId="NoSpacing">
    <w:name w:val="No Spacing"/>
    <w:uiPriority w:val="1"/>
    <w:qFormat/>
    <w:rsid w:val="00663704"/>
    <w:pPr>
      <w:spacing w:after="0" w:line="240" w:lineRule="auto"/>
    </w:pPr>
  </w:style>
  <w:style w:type="paragraph" w:styleId="Quote">
    <w:name w:val="Quote"/>
    <w:basedOn w:val="Normal"/>
    <w:next w:val="Normal"/>
    <w:link w:val="QuoteChar"/>
    <w:uiPriority w:val="29"/>
    <w:qFormat/>
    <w:rsid w:val="0066370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63704"/>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63704"/>
    <w:pPr>
      <w:pBdr>
        <w:top w:val="single" w:sz="24" w:space="4" w:color="C00000"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6370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63704"/>
    <w:rPr>
      <w:i/>
      <w:iCs/>
      <w:color w:val="595959" w:themeColor="text1" w:themeTint="A6"/>
    </w:rPr>
  </w:style>
  <w:style w:type="character" w:styleId="IntenseEmphasis">
    <w:name w:val="Intense Emphasis"/>
    <w:basedOn w:val="DefaultParagraphFont"/>
    <w:uiPriority w:val="21"/>
    <w:qFormat/>
    <w:rsid w:val="00663704"/>
    <w:rPr>
      <w:b/>
      <w:bCs/>
      <w:i/>
      <w:iCs/>
      <w:caps w:val="0"/>
      <w:smallCaps w:val="0"/>
      <w:strike w:val="0"/>
      <w:dstrike w:val="0"/>
      <w:color w:val="C00000" w:themeColor="accent2"/>
    </w:rPr>
  </w:style>
  <w:style w:type="character" w:styleId="SubtleReference">
    <w:name w:val="Subtle Reference"/>
    <w:basedOn w:val="DefaultParagraphFont"/>
    <w:uiPriority w:val="31"/>
    <w:qFormat/>
    <w:rsid w:val="0066370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63704"/>
    <w:rPr>
      <w:b/>
      <w:bCs/>
      <w:caps w:val="0"/>
      <w:smallCaps/>
      <w:color w:val="auto"/>
      <w:spacing w:val="0"/>
      <w:u w:val="single"/>
    </w:rPr>
  </w:style>
  <w:style w:type="character" w:styleId="BookTitle">
    <w:name w:val="Book Title"/>
    <w:basedOn w:val="DefaultParagraphFont"/>
    <w:uiPriority w:val="33"/>
    <w:qFormat/>
    <w:rsid w:val="00663704"/>
    <w:rPr>
      <w:b/>
      <w:bCs/>
      <w:caps w:val="0"/>
      <w:smallCaps/>
      <w:spacing w:val="0"/>
    </w:rPr>
  </w:style>
  <w:style w:type="paragraph" w:styleId="TOCHeading">
    <w:name w:val="TOC Heading"/>
    <w:basedOn w:val="Heading1"/>
    <w:next w:val="Normal"/>
    <w:uiPriority w:val="39"/>
    <w:semiHidden/>
    <w:unhideWhenUsed/>
    <w:qFormat/>
    <w:rsid w:val="00663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go.boarddocs.com/pa/cant/Board.nsf/goto?open&amp;id=BTXNEC5DF07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2">
      <a:dk1>
        <a:sysClr val="windowText" lastClr="000000"/>
      </a:dk1>
      <a:lt1>
        <a:srgbClr val="D8D8D8"/>
      </a:lt1>
      <a:dk2>
        <a:srgbClr val="AAAAAA"/>
      </a:dk2>
      <a:lt2>
        <a:srgbClr val="D8D8D8"/>
      </a:lt2>
      <a:accent1>
        <a:srgbClr val="262626"/>
      </a:accent1>
      <a:accent2>
        <a:srgbClr val="C00000"/>
      </a:accent2>
      <a:accent3>
        <a:srgbClr val="E3E3E3"/>
      </a:accent3>
      <a:accent4>
        <a:srgbClr val="FFBFBF"/>
      </a:accent4>
      <a:accent5>
        <a:srgbClr val="E4CED0"/>
      </a:accent5>
      <a:accent6>
        <a:srgbClr val="FFFFFF"/>
      </a:accent6>
      <a:hlink>
        <a:srgbClr val="0070C0"/>
      </a:hlink>
      <a:folHlink>
        <a:srgbClr val="65070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D91C5-DAF1-47FF-8E60-2380A5E71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8675</Words>
  <Characters>49449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Repard</dc:creator>
  <cp:lastModifiedBy>Deanna Watkins</cp:lastModifiedBy>
  <cp:revision>3</cp:revision>
  <cp:lastPrinted>2023-02-08T20:21:00Z</cp:lastPrinted>
  <dcterms:created xsi:type="dcterms:W3CDTF">2023-02-27T20:41:00Z</dcterms:created>
  <dcterms:modified xsi:type="dcterms:W3CDTF">2023-02-27T20:47:00Z</dcterms:modified>
</cp:coreProperties>
</file>